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</w:t>
      </w:r>
      <w:r w:rsidR="009D689D">
        <w:rPr>
          <w:b/>
          <w:i/>
        </w:rPr>
        <w:t xml:space="preserve"> </w:t>
      </w:r>
      <w:proofErr w:type="gramStart"/>
      <w:r w:rsidR="009D689D">
        <w:rPr>
          <w:b/>
          <w:i/>
        </w:rPr>
        <w:t>fijos</w:t>
      </w:r>
      <w:r w:rsidRPr="00E267CF">
        <w:rPr>
          <w:b/>
          <w:i/>
        </w:rPr>
        <w:t>:</w:t>
      </w:r>
      <w:r w:rsidRPr="00E267CF">
        <w:rPr>
          <w:i/>
        </w:rPr>
        <w:t>…</w:t>
      </w:r>
      <w:proofErr w:type="gramEnd"/>
      <w:r w:rsidRPr="00E267CF">
        <w:rPr>
          <w:i/>
        </w:rPr>
        <w:t>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</w:t>
      </w:r>
      <w:r w:rsidR="009D689D">
        <w:rPr>
          <w:b/>
        </w:rPr>
        <w:t>–</w:t>
      </w:r>
      <w:r>
        <w:rPr>
          <w:b/>
        </w:rPr>
        <w:t xml:space="preserve"> </w:t>
      </w:r>
      <w:r w:rsidRPr="006C1E1E">
        <w:rPr>
          <w:b/>
        </w:rPr>
        <w:t>WEB</w:t>
      </w:r>
      <w:r w:rsidR="009D689D">
        <w:rPr>
          <w:b/>
        </w:rPr>
        <w:t xml:space="preserve"> </w:t>
      </w:r>
      <w:r w:rsidR="00EB1421">
        <w:rPr>
          <w:b/>
        </w:rPr>
        <w:t>(DOMINIO PROPIO)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 xml:space="preserve">Idiomas en su página </w:t>
      </w:r>
      <w:proofErr w:type="gramStart"/>
      <w:r w:rsidRPr="00E267CF">
        <w:rPr>
          <w:b/>
          <w:i/>
        </w:rPr>
        <w:t>web:</w:t>
      </w:r>
      <w:r w:rsidRPr="00E267CF">
        <w:rPr>
          <w:i/>
        </w:rPr>
        <w:t>…</w:t>
      </w:r>
      <w:proofErr w:type="gramEnd"/>
      <w:r w:rsidRPr="00E267CF">
        <w:rPr>
          <w:i/>
        </w:rPr>
        <w:t>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  <w:bookmarkStart w:id="0" w:name="_GoBack"/>
      <w:bookmarkEnd w:id="0"/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6C1E1E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2.4 </w:t>
      </w:r>
      <w:r w:rsidRPr="006C1E1E">
        <w:rPr>
          <w:b/>
        </w:rPr>
        <w:t>SECTOR: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5103"/>
        <w:gridCol w:w="284"/>
      </w:tblGrid>
      <w:tr w:rsidR="001F7361" w:rsidRPr="001F7361" w:rsidTr="00983B9C">
        <w:trPr>
          <w:jc w:val="center"/>
        </w:trPr>
        <w:tc>
          <w:tcPr>
            <w:tcW w:w="4536" w:type="dxa"/>
            <w:gridSpan w:val="2"/>
          </w:tcPr>
          <w:p w:rsidR="001F7361" w:rsidRPr="001F7361" w:rsidRDefault="001F7361" w:rsidP="00983B9C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361">
              <w:rPr>
                <w:rFonts w:asciiTheme="minorHAnsi" w:hAnsiTheme="minorHAnsi"/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5387" w:type="dxa"/>
            <w:gridSpan w:val="2"/>
          </w:tcPr>
          <w:p w:rsidR="001F7361" w:rsidRPr="001F7361" w:rsidRDefault="001F7361" w:rsidP="00983B9C">
            <w:pPr>
              <w:pStyle w:val="Sinespaciad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F7361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SECTORES NO AGROALIMENTARIOS</w:t>
            </w: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ACEITE DE OLIVA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ACEITUNAS DE MESA - ENCURTIDOS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ANIMALES VIVOS (excepto equinos)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ARROZ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CONSULTORÍA/SERVICIOS (transporte y logística, consultoría estratégica, comunicación, traducción u otros)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CARNE FRESCA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CORCHO Y MANUFACTURAS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ENERGÉTICO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EQUINO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FRUTA Y HORTALIZAS FRESCAS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FRUTOS SECOS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INGENIERÍA - CONSTRUCCIÓN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MAQUINARIA Y EQUIPOS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OTRAS BEBIDAS ALCOHOLICAS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MATERIAS PLÁSTICAS-CAUCHO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METALMECÁNICO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PIEDRA NATURAL – MATERIALES DE CONSTRUCCIÓN – PRODUCTOS MINERALES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ECOLÓGICOS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PIENSOS ANIMALES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LÁCTEOS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PLANTAS Y SEMILLAS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SALSAS, CONDIMENTOS, ESPECIAS Y SAL (pimentón, sal, especias, plantas aromáticas u otros similares)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TOMATE PROCESADO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VINAGRE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PAPEL Y ARTES GRÁFICAS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VINOS</w:t>
            </w: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PRODUCTOS INFORMÁTICOS, ELECTRÓNICOS, ÓPTICOS Y ELÉCTRICOS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TEXTIL Y COMPLEMENTOS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JOYERÍA Y RELOJERÍA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MEDIO AMBIENTE / FORESTAL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TURIMO Y SERVICIOS AUXILIARES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F7361">
              <w:rPr>
                <w:rFonts w:asciiTheme="minorHAnsi" w:hAnsiTheme="minorHAnsi"/>
                <w:sz w:val="20"/>
                <w:szCs w:val="20"/>
              </w:rPr>
              <w:t>SALUD</w:t>
            </w: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7361" w:rsidRPr="001F7361" w:rsidTr="00983B9C">
        <w:trPr>
          <w:jc w:val="center"/>
        </w:trPr>
        <w:tc>
          <w:tcPr>
            <w:tcW w:w="425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1F7361" w:rsidRPr="001F7361" w:rsidRDefault="001F7361" w:rsidP="00983B9C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:rsidR="001F7361" w:rsidRPr="001F7361" w:rsidRDefault="001F7361" w:rsidP="00983B9C">
            <w:pPr>
              <w:pStyle w:val="Sinespaciad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F7361" w:rsidRDefault="001F7361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 xml:space="preserve">a) Tener el domicilio fiscal </w:t>
      </w:r>
      <w:proofErr w:type="spellStart"/>
      <w:r w:rsidRPr="005A33E7">
        <w:t>ó</w:t>
      </w:r>
      <w:proofErr w:type="spellEnd"/>
      <w:r w:rsidRPr="005A33E7">
        <w:t xml:space="preserve">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</w:t>
      </w:r>
      <w:proofErr w:type="spellStart"/>
      <w:r w:rsidRPr="005D7E7B">
        <w:rPr>
          <w:bCs/>
        </w:rPr>
        <w:t>de</w:t>
      </w:r>
      <w:proofErr w:type="spellEnd"/>
      <w:r w:rsidRPr="005D7E7B">
        <w:rPr>
          <w:bCs/>
        </w:rPr>
        <w:t xml:space="preserve">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EB1421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EB1421">
      <w:rPr>
        <w:i/>
        <w:noProof/>
        <w:sz w:val="20"/>
        <w:szCs w:val="20"/>
      </w:rPr>
      <w:t>3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 w:rsidRPr="007F5FDA">
      <w:rPr>
        <w:b/>
        <w:i/>
        <w:sz w:val="28"/>
        <w:szCs w:val="28"/>
      </w:rPr>
      <w:t xml:space="preserve">CONVOCATORIA MISIÓN COMERCIAL DIRECTA </w:t>
    </w:r>
    <w:r w:rsidR="007F5FDA" w:rsidRPr="007F5FDA">
      <w:rPr>
        <w:b/>
        <w:i/>
        <w:sz w:val="28"/>
        <w:szCs w:val="28"/>
      </w:rPr>
      <w:t>ITALIA</w:t>
    </w:r>
    <w:r w:rsidRPr="007F5FDA">
      <w:rPr>
        <w:b/>
        <w:i/>
        <w:sz w:val="28"/>
        <w:szCs w:val="28"/>
      </w:rPr>
      <w:t xml:space="preserve">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C8"/>
    <w:rsid w:val="000227D2"/>
    <w:rsid w:val="000637C3"/>
    <w:rsid w:val="000B2A3B"/>
    <w:rsid w:val="000B539F"/>
    <w:rsid w:val="0019308C"/>
    <w:rsid w:val="001E544A"/>
    <w:rsid w:val="001F7361"/>
    <w:rsid w:val="00237E1A"/>
    <w:rsid w:val="002A1F98"/>
    <w:rsid w:val="002A610B"/>
    <w:rsid w:val="003156CF"/>
    <w:rsid w:val="00340861"/>
    <w:rsid w:val="00373107"/>
    <w:rsid w:val="003F6FA8"/>
    <w:rsid w:val="004400D9"/>
    <w:rsid w:val="004D3B92"/>
    <w:rsid w:val="00597A68"/>
    <w:rsid w:val="005D7E7B"/>
    <w:rsid w:val="006570CF"/>
    <w:rsid w:val="00665603"/>
    <w:rsid w:val="006751CA"/>
    <w:rsid w:val="007F5FDA"/>
    <w:rsid w:val="009D689D"/>
    <w:rsid w:val="00A355C8"/>
    <w:rsid w:val="00AC21A3"/>
    <w:rsid w:val="00BE2447"/>
    <w:rsid w:val="00BE4BE7"/>
    <w:rsid w:val="00EB1421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03120F"/>
  <w15:docId w15:val="{B5FF013F-E39C-4609-86F8-C98C7F78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Ciro Del Grasso</cp:lastModifiedBy>
  <cp:revision>4</cp:revision>
  <dcterms:created xsi:type="dcterms:W3CDTF">2017-06-05T07:11:00Z</dcterms:created>
  <dcterms:modified xsi:type="dcterms:W3CDTF">2017-06-09T08:48:00Z</dcterms:modified>
</cp:coreProperties>
</file>