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2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6"/>
        <w:gridCol w:w="5094"/>
      </w:tblGrid>
      <w:tr w:rsidR="00710616" w:rsidRPr="00F74AAB" w:rsidTr="004E0644"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616" w:rsidRDefault="00710616" w:rsidP="004E0644">
            <w:pPr>
              <w:jc w:val="both"/>
            </w:pPr>
            <w:r>
              <w:rPr>
                <w:b/>
              </w:rPr>
              <w:t xml:space="preserve">1.- Órgano de Contratación </w:t>
            </w:r>
            <w:sdt>
              <w:sdtPr>
                <w:rPr>
                  <w:b/>
                </w:rPr>
                <w:alias w:val="sociedades del grupo"/>
                <w:tag w:val="sociedades del grupo"/>
                <w:id w:val="16078493"/>
                <w:placeholder>
                  <w:docPart w:val="6A40AD1EABBC48CF8DC61CCB30FBEDAA"/>
                </w:placeholder>
                <w:comboBox>
                  <w:listItem w:value="Elija un elemento."/>
                  <w:listItem w:displayText="Extremadura Avante, S.L.U" w:value="Extremadura Avante, S.L.U"/>
                  <w:listItem w:displayText="Extremadura Avante Servicios Avanzados a Pymes, S.L.U" w:value="Extremadura Avante Servicios Avanzados a Pymes, S.L.U"/>
                  <w:listItem w:displayText="Sociedad de Fomento Industrial de Extremadura ,S.A.U" w:value="Sociedad de Fomento Industrial de Extremadura ,S.A.U"/>
                  <w:listItem w:displayText="Extremadura Avante Inversiones, S.G.E.I.C., S.A" w:value="Extremadura Avante Inversiones, S.G.E.I.C., S.A"/>
                  <w:listItem w:displayText="Sociedad Gestora de la Ciudad de la Salud y la Innovación, S.A.U" w:value="Sociedad Gestora de la Ciudad de la Salud y la Innovación, S.A.U"/>
                  <w:listItem w:displayText="Gestión y Estudios Mineros, S.A.U" w:value="Gestión y Estudios Mineros, S.A.U"/>
                  <w:listItem w:displayText="Fomento Extremeño de Infraestructuras Industriales, S.A.U" w:value="Fomento Extremeño de Infraestructuras Industriales, S.A.U"/>
                </w:comboBox>
              </w:sdtPr>
              <w:sdtContent>
                <w:r>
                  <w:rPr>
                    <w:b/>
                  </w:rPr>
                  <w:t>Extremadura Avante Servicios Avanzados a Pymes, S.L.U.</w:t>
                </w:r>
              </w:sdtContent>
            </w:sdt>
          </w:p>
          <w:p w:rsidR="00710616" w:rsidRPr="00F74AAB" w:rsidRDefault="00710616" w:rsidP="004E0644">
            <w:pPr>
              <w:jc w:val="both"/>
              <w:rPr>
                <w:b/>
              </w:rPr>
            </w:pPr>
            <w:r>
              <w:rPr>
                <w:b/>
              </w:rPr>
              <w:t xml:space="preserve">2.- Datos de contacto: </w:t>
            </w:r>
          </w:p>
        </w:tc>
      </w:tr>
      <w:tr w:rsidR="00710616" w:rsidRPr="00F74AAB" w:rsidTr="004E0644"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:rsidR="00710616" w:rsidRPr="00F74AAB" w:rsidRDefault="00710616" w:rsidP="004E0644">
            <w:pPr>
              <w:jc w:val="both"/>
            </w:pPr>
            <w:r w:rsidRPr="00F74AAB">
              <w:t>Teléfono:</w:t>
            </w:r>
            <w:r>
              <w:t xml:space="preserve"> 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</w:tcPr>
          <w:p w:rsidR="00710616" w:rsidRPr="00F74AAB" w:rsidRDefault="00710616" w:rsidP="004E0644">
            <w:pPr>
              <w:jc w:val="both"/>
            </w:pPr>
            <w:r w:rsidRPr="00FF69A3">
              <w:t>924319159</w:t>
            </w:r>
            <w:bookmarkStart w:id="0" w:name="_GoBack"/>
            <w:bookmarkEnd w:id="0"/>
          </w:p>
        </w:tc>
      </w:tr>
      <w:tr w:rsidR="00710616" w:rsidRPr="00F74AAB" w:rsidTr="004E0644"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:rsidR="00710616" w:rsidRPr="00F74AAB" w:rsidRDefault="00710616" w:rsidP="004E0644">
            <w:pPr>
              <w:jc w:val="both"/>
            </w:pPr>
            <w:r w:rsidRPr="00F74AAB">
              <w:t>Fax: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</w:tcPr>
          <w:p w:rsidR="00710616" w:rsidRPr="00F74AAB" w:rsidRDefault="00710616" w:rsidP="004E0644">
            <w:pPr>
              <w:jc w:val="both"/>
            </w:pPr>
            <w:r>
              <w:t>924319212</w:t>
            </w:r>
          </w:p>
        </w:tc>
      </w:tr>
      <w:tr w:rsidR="00710616" w:rsidRPr="00AF75EE" w:rsidTr="004E0644"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:rsidR="00710616" w:rsidRPr="00F74AAB" w:rsidRDefault="00710616" w:rsidP="004E0644">
            <w:pPr>
              <w:jc w:val="both"/>
            </w:pPr>
            <w:r w:rsidRPr="00F74AAB">
              <w:t>Persona de Contacto: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</w:tcPr>
          <w:p w:rsidR="00710616" w:rsidRPr="00AF75EE" w:rsidRDefault="00710616" w:rsidP="004E0644">
            <w:pPr>
              <w:jc w:val="both"/>
            </w:pPr>
            <w:r>
              <w:t>Manuel Gallardo</w:t>
            </w:r>
          </w:p>
        </w:tc>
      </w:tr>
      <w:tr w:rsidR="00710616" w:rsidRPr="00F74AAB" w:rsidTr="004E0644"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:rsidR="00710616" w:rsidRPr="00F74AAB" w:rsidRDefault="00710616" w:rsidP="004E0644">
            <w:pPr>
              <w:jc w:val="both"/>
            </w:pPr>
            <w:r w:rsidRPr="00F74AAB">
              <w:t>Correo electrónico: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</w:tcPr>
          <w:p w:rsidR="00710616" w:rsidRPr="00F74AAB" w:rsidRDefault="00B87DE5" w:rsidP="004E0644">
            <w:pPr>
              <w:jc w:val="both"/>
            </w:pPr>
            <w:hyperlink r:id="rId8" w:history="1">
              <w:r w:rsidR="00710616">
                <w:rPr>
                  <w:rStyle w:val="Hipervnculo"/>
                  <w:rFonts w:ascii="Calibri" w:hAnsi="Calibri" w:cs="Calibri"/>
                  <w:sz w:val="22"/>
                </w:rPr>
                <w:t>manuel.gallardo</w:t>
              </w:r>
              <w:r w:rsidR="00710616" w:rsidRPr="00036D09">
                <w:rPr>
                  <w:rStyle w:val="Hipervnculo"/>
                  <w:rFonts w:ascii="Calibri" w:hAnsi="Calibri" w:cs="Calibri"/>
                  <w:sz w:val="22"/>
                </w:rPr>
                <w:t>@extremadura</w:t>
              </w:r>
            </w:hyperlink>
            <w:r w:rsidR="00710616" w:rsidRPr="009A19E3">
              <w:rPr>
                <w:rStyle w:val="Hipervnculo"/>
                <w:rFonts w:ascii="Calibri" w:hAnsi="Calibri" w:cs="Calibri"/>
                <w:sz w:val="22"/>
              </w:rPr>
              <w:t>avante.es</w:t>
            </w:r>
          </w:p>
        </w:tc>
      </w:tr>
      <w:tr w:rsidR="00710616" w:rsidRPr="00F74AAB" w:rsidTr="004E0644">
        <w:trPr>
          <w:trHeight w:val="408"/>
        </w:trPr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616" w:rsidRPr="008C100C" w:rsidRDefault="00710616" w:rsidP="004E0644">
            <w:pPr>
              <w:jc w:val="both"/>
              <w:rPr>
                <w:b/>
              </w:rPr>
            </w:pPr>
            <w:r w:rsidRPr="008C100C">
              <w:rPr>
                <w:b/>
              </w:rPr>
              <w:t>3.- Objeto del contrato:</w:t>
            </w:r>
          </w:p>
        </w:tc>
      </w:tr>
      <w:tr w:rsidR="00710616" w:rsidRPr="00AE0469" w:rsidTr="004E0644">
        <w:trPr>
          <w:trHeight w:val="700"/>
        </w:trPr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616" w:rsidRPr="00A74502" w:rsidRDefault="00710616" w:rsidP="004E0644">
            <w:pPr>
              <w:jc w:val="both"/>
              <w:rPr>
                <w:b/>
              </w:rPr>
            </w:pPr>
            <w:r w:rsidRPr="00A74502">
              <w:rPr>
                <w:b/>
              </w:rPr>
              <w:t xml:space="preserve">Tipo: </w:t>
            </w:r>
            <w:sdt>
              <w:sdtPr>
                <w:rPr>
                  <w:b/>
                </w:rPr>
                <w:alias w:val="Tipo"/>
                <w:tag w:val="Tipo"/>
                <w:id w:val="16078527"/>
                <w:placeholder>
                  <w:docPart w:val="604D5C488B2A42D293178C77DA9A9D99"/>
                </w:placeholder>
                <w:comboBox>
                  <w:listItem w:value="Elija un elemento."/>
                  <w:listItem w:displayText="Obra" w:value="Obra"/>
                  <w:listItem w:displayText="Servicio" w:value="Servicio"/>
                  <w:listItem w:displayText="Suministro" w:value="Suministro"/>
                  <w:listItem w:displayText="Patrocinio" w:value="Patrocinio"/>
                  <w:listItem w:displayText="Mixto" w:value="Mixto"/>
                </w:comboBox>
              </w:sdtPr>
              <w:sdtContent>
                <w:r w:rsidRPr="00A74502">
                  <w:rPr>
                    <w:b/>
                  </w:rPr>
                  <w:t>Servicio</w:t>
                </w:r>
              </w:sdtContent>
            </w:sdt>
          </w:p>
          <w:p w:rsidR="00710616" w:rsidRPr="00A74502" w:rsidRDefault="00710616" w:rsidP="004E0644">
            <w:pPr>
              <w:jc w:val="both"/>
            </w:pPr>
            <w:r w:rsidRPr="00A74502">
              <w:rPr>
                <w:b/>
              </w:rPr>
              <w:t xml:space="preserve">Nº Expediente: </w:t>
            </w:r>
            <w:r>
              <w:t>EASP17 006</w:t>
            </w:r>
          </w:p>
          <w:p w:rsidR="00710616" w:rsidRPr="00D72B61" w:rsidRDefault="00710616" w:rsidP="004E0644">
            <w:pPr>
              <w:jc w:val="both"/>
              <w:rPr>
                <w:i/>
                <w:sz w:val="18"/>
                <w:szCs w:val="18"/>
              </w:rPr>
            </w:pPr>
            <w:r w:rsidRPr="008C100C">
              <w:rPr>
                <w:b/>
              </w:rPr>
              <w:t xml:space="preserve">Denominación: 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DD236C">
              <w:rPr>
                <w:b/>
                <w:i/>
              </w:rPr>
              <w:t>Servicio de suscripción de alertas sobre Licitaciones Públicas Internacionales para empresas extremeñas durante 2017</w:t>
            </w:r>
          </w:p>
          <w:p w:rsidR="00710616" w:rsidRPr="002F3DA3" w:rsidRDefault="00710616" w:rsidP="004E0644">
            <w:pPr>
              <w:jc w:val="both"/>
              <w:rPr>
                <w:lang w:val="pt-BR"/>
              </w:rPr>
            </w:pPr>
            <w:r>
              <w:rPr>
                <w:b/>
                <w:lang w:val="pt-BR"/>
              </w:rPr>
              <w:t>Nomenclatura CPV:</w:t>
            </w:r>
            <w:r w:rsidR="00C176E7">
              <w:rPr>
                <w:b/>
                <w:lang w:val="pt-BR"/>
              </w:rPr>
              <w:t xml:space="preserve"> </w:t>
            </w:r>
            <w:r w:rsidR="002F3DA3">
              <w:rPr>
                <w:lang w:val="pt-BR"/>
              </w:rPr>
              <w:t xml:space="preserve">72321000-1 </w:t>
            </w:r>
            <w:proofErr w:type="spellStart"/>
            <w:r w:rsidR="002F3DA3">
              <w:rPr>
                <w:lang w:val="pt-BR"/>
              </w:rPr>
              <w:t>Servicios</w:t>
            </w:r>
            <w:proofErr w:type="spellEnd"/>
            <w:r w:rsidR="002F3DA3">
              <w:rPr>
                <w:lang w:val="pt-BR"/>
              </w:rPr>
              <w:t xml:space="preserve"> de bases de </w:t>
            </w:r>
            <w:proofErr w:type="spellStart"/>
            <w:r w:rsidR="002F3DA3">
              <w:rPr>
                <w:lang w:val="pt-BR"/>
              </w:rPr>
              <w:t>datos</w:t>
            </w:r>
            <w:proofErr w:type="spellEnd"/>
            <w:r w:rsidR="002F3DA3">
              <w:rPr>
                <w:lang w:val="pt-BR"/>
              </w:rPr>
              <w:t xml:space="preserve"> </w:t>
            </w:r>
            <w:proofErr w:type="spellStart"/>
            <w:r w:rsidR="002F3DA3">
              <w:rPr>
                <w:lang w:val="pt-BR"/>
              </w:rPr>
              <w:t>con</w:t>
            </w:r>
            <w:proofErr w:type="spellEnd"/>
            <w:r w:rsidR="002F3DA3">
              <w:rPr>
                <w:lang w:val="pt-BR"/>
              </w:rPr>
              <w:t xml:space="preserve"> valor </w:t>
            </w:r>
            <w:proofErr w:type="spellStart"/>
            <w:r w:rsidR="002F3DA3">
              <w:rPr>
                <w:lang w:val="pt-BR"/>
              </w:rPr>
              <w:t>añadido</w:t>
            </w:r>
            <w:proofErr w:type="spellEnd"/>
          </w:p>
          <w:p w:rsidR="00710616" w:rsidRPr="00A74502" w:rsidRDefault="00710616" w:rsidP="004E0644">
            <w:pPr>
              <w:jc w:val="both"/>
              <w:rPr>
                <w:lang w:val="pt-BR"/>
              </w:rPr>
            </w:pPr>
            <w:r w:rsidRPr="00A74502">
              <w:rPr>
                <w:lang w:val="pt-BR"/>
              </w:rPr>
              <w:t xml:space="preserve">Código CPV: </w:t>
            </w:r>
            <w:r w:rsidR="002F3DA3" w:rsidRPr="002F3DA3">
              <w:rPr>
                <w:lang w:val="pt-BR"/>
              </w:rPr>
              <w:t>72321000-1</w:t>
            </w:r>
          </w:p>
          <w:p w:rsidR="00710616" w:rsidRPr="008C100C" w:rsidRDefault="00710616" w:rsidP="004E0644">
            <w:pPr>
              <w:jc w:val="both"/>
            </w:pPr>
            <w:r w:rsidRPr="008C100C">
              <w:rPr>
                <w:b/>
              </w:rPr>
              <w:t>Lugar de ejecución:</w:t>
            </w:r>
            <w:r w:rsidRPr="008C100C">
              <w:t xml:space="preserve"> </w:t>
            </w:r>
            <w:r>
              <w:t>Mérida</w:t>
            </w:r>
          </w:p>
        </w:tc>
      </w:tr>
      <w:tr w:rsidR="00710616" w:rsidRPr="000B406E" w:rsidTr="004E0644"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616" w:rsidRDefault="00710616" w:rsidP="004E0644">
            <w:pPr>
              <w:jc w:val="both"/>
              <w:rPr>
                <w:b/>
              </w:rPr>
            </w:pPr>
            <w:r w:rsidRPr="009A0931">
              <w:rPr>
                <w:b/>
              </w:rPr>
              <w:t xml:space="preserve">4.-Características del expediente: </w:t>
            </w:r>
          </w:p>
          <w:p w:rsidR="00DD236C" w:rsidRDefault="00DD236C" w:rsidP="004E0644">
            <w:pPr>
              <w:jc w:val="both"/>
              <w:rPr>
                <w:b/>
              </w:rPr>
            </w:pPr>
            <w:r>
              <w:rPr>
                <w:b/>
              </w:rPr>
              <w:t xml:space="preserve">Criterios de valoración: </w:t>
            </w:r>
            <w:r w:rsidRPr="00DD236C">
              <w:t>N/P</w:t>
            </w:r>
          </w:p>
          <w:p w:rsidR="00710616" w:rsidRPr="00D72B61" w:rsidRDefault="00710616" w:rsidP="004E0644">
            <w:pPr>
              <w:jc w:val="both"/>
            </w:pPr>
            <w:r w:rsidRPr="00D72B61">
              <w:rPr>
                <w:b/>
              </w:rPr>
              <w:t>5.-Presupuesto máximo de licitación:</w:t>
            </w:r>
            <w:r w:rsidRPr="00D72B61">
              <w:t xml:space="preserve"> </w:t>
            </w:r>
          </w:p>
          <w:p w:rsidR="00710616" w:rsidRPr="00D72B61" w:rsidRDefault="00710616" w:rsidP="004E0644">
            <w:pPr>
              <w:widowControl w:val="0"/>
              <w:suppressAutoHyphens/>
              <w:spacing w:after="0" w:line="360" w:lineRule="auto"/>
              <w:ind w:left="709"/>
              <w:jc w:val="both"/>
              <w:rPr>
                <w:rFonts w:eastAsia="DejaVu Sans"/>
                <w:bCs/>
                <w:kern w:val="1"/>
                <w:lang w:val="es-ES_tradnl" w:eastAsia="ar-SA"/>
              </w:rPr>
            </w:pPr>
            <w:r>
              <w:rPr>
                <w:rFonts w:eastAsia="Times New Roman" w:cs="TTE1904008t00"/>
                <w:bCs/>
                <w:lang w:eastAsia="es-ES"/>
              </w:rPr>
              <w:t>5.500,00</w:t>
            </w:r>
            <w:r w:rsidRPr="00D72B61">
              <w:rPr>
                <w:rFonts w:eastAsia="Times New Roman" w:cs="TTE1904008t00"/>
                <w:bCs/>
                <w:lang w:eastAsia="es-ES"/>
              </w:rPr>
              <w:t xml:space="preserve"> </w:t>
            </w:r>
            <w:r w:rsidR="00FA32CD">
              <w:rPr>
                <w:rFonts w:eastAsia="DejaVu Sans"/>
                <w:bCs/>
                <w:kern w:val="1"/>
                <w:lang w:val="es-ES_tradnl" w:eastAsia="ar-SA"/>
              </w:rPr>
              <w:t>€</w:t>
            </w:r>
            <w:r w:rsidRPr="00D72B61">
              <w:rPr>
                <w:rFonts w:eastAsia="DejaVu Sans"/>
                <w:bCs/>
                <w:kern w:val="1"/>
                <w:lang w:val="es-ES_tradnl" w:eastAsia="ar-SA"/>
              </w:rPr>
              <w:t xml:space="preserve"> IVA Excluido  </w:t>
            </w:r>
          </w:p>
          <w:p w:rsidR="00710616" w:rsidRPr="00D72B61" w:rsidRDefault="00710616" w:rsidP="004E0644">
            <w:pPr>
              <w:widowControl w:val="0"/>
              <w:suppressAutoHyphens/>
              <w:spacing w:after="0" w:line="360" w:lineRule="auto"/>
              <w:ind w:left="709"/>
              <w:jc w:val="both"/>
              <w:rPr>
                <w:rFonts w:eastAsia="DejaVu Sans"/>
                <w:bCs/>
                <w:kern w:val="1"/>
                <w:lang w:val="es-ES_tradnl" w:eastAsia="ar-SA"/>
              </w:rPr>
            </w:pPr>
            <w:r>
              <w:rPr>
                <w:rFonts w:eastAsia="DejaVu Sans"/>
                <w:bCs/>
                <w:kern w:val="1"/>
                <w:lang w:val="es-ES_tradnl" w:eastAsia="ar-SA"/>
              </w:rPr>
              <w:t xml:space="preserve">1.155,00 € </w:t>
            </w:r>
            <w:r w:rsidRPr="00D72B61">
              <w:rPr>
                <w:rFonts w:eastAsia="DejaVu Sans"/>
                <w:bCs/>
                <w:kern w:val="1"/>
                <w:lang w:val="es-ES_tradnl" w:eastAsia="ar-SA"/>
              </w:rPr>
              <w:t>en concepto de IVA (21% IVA)</w:t>
            </w:r>
          </w:p>
          <w:p w:rsidR="00710616" w:rsidRPr="00D72B61" w:rsidRDefault="00710616" w:rsidP="004E0644">
            <w:pPr>
              <w:widowControl w:val="0"/>
              <w:suppressAutoHyphens/>
              <w:spacing w:after="0" w:line="360" w:lineRule="auto"/>
              <w:jc w:val="both"/>
              <w:rPr>
                <w:rFonts w:eastAsia="DejaVu Sans"/>
                <w:bCs/>
                <w:kern w:val="1"/>
                <w:lang w:val="es-ES_tradnl" w:eastAsia="ar-SA"/>
              </w:rPr>
            </w:pPr>
            <w:r w:rsidRPr="00D72B61">
              <w:rPr>
                <w:rFonts w:eastAsia="DejaVu Sans"/>
                <w:bCs/>
                <w:kern w:val="1"/>
                <w:lang w:val="es-ES_tradnl" w:eastAsia="ar-SA"/>
              </w:rPr>
              <w:t xml:space="preserve"> </w:t>
            </w:r>
            <w:r>
              <w:rPr>
                <w:rFonts w:eastAsia="DejaVu Sans"/>
                <w:bCs/>
                <w:kern w:val="1"/>
                <w:lang w:val="es-ES_tradnl" w:eastAsia="ar-SA"/>
              </w:rPr>
              <w:t xml:space="preserve">             6.655,00 </w:t>
            </w:r>
            <w:r w:rsidRPr="00D72B61">
              <w:rPr>
                <w:rFonts w:eastAsia="DejaVu Sans"/>
                <w:bCs/>
                <w:kern w:val="1"/>
                <w:lang w:val="es-ES_tradnl" w:eastAsia="ar-SA"/>
              </w:rPr>
              <w:t>€ Importe Total</w:t>
            </w:r>
          </w:p>
          <w:p w:rsidR="00710616" w:rsidRPr="009A0931" w:rsidRDefault="00710616" w:rsidP="004E0644">
            <w:pPr>
              <w:jc w:val="both"/>
            </w:pPr>
          </w:p>
        </w:tc>
      </w:tr>
      <w:tr w:rsidR="00710616" w:rsidRPr="00F74AAB" w:rsidTr="004E0644">
        <w:trPr>
          <w:trHeight w:val="319"/>
        </w:trPr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616" w:rsidRPr="00F74AAB" w:rsidRDefault="00710616" w:rsidP="004E0644">
            <w:pPr>
              <w:jc w:val="both"/>
            </w:pPr>
            <w:r>
              <w:rPr>
                <w:b/>
              </w:rPr>
              <w:t xml:space="preserve">6.- </w:t>
            </w:r>
            <w:r w:rsidRPr="00F74AAB">
              <w:rPr>
                <w:b/>
              </w:rPr>
              <w:t>Plazo de Ejecución:</w:t>
            </w:r>
            <w:r>
              <w:rPr>
                <w:b/>
              </w:rPr>
              <w:t xml:space="preserve"> </w:t>
            </w:r>
          </w:p>
        </w:tc>
      </w:tr>
      <w:tr w:rsidR="00710616" w:rsidRPr="00F74AAB" w:rsidTr="004E0644"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2CD" w:rsidRPr="00A60A9A" w:rsidRDefault="00710616" w:rsidP="00FA32CD">
            <w:pPr>
              <w:spacing w:after="0" w:line="360" w:lineRule="auto"/>
              <w:jc w:val="both"/>
            </w:pPr>
            <w:r w:rsidRPr="00A60A9A">
              <w:rPr>
                <w:b/>
              </w:rPr>
              <w:t>Total:</w:t>
            </w:r>
            <w:r w:rsidRPr="00A60A9A">
              <w:t xml:space="preserve"> Desde la fecha de formalización</w:t>
            </w:r>
            <w:r w:rsidR="00FA32CD" w:rsidRPr="00A60A9A">
              <w:t xml:space="preserve"> hasta la finalización de las actividades previstas en las presentes prescripciones técnicas, </w:t>
            </w:r>
            <w:r w:rsidR="00FA32CD" w:rsidRPr="00A60A9A">
              <w:rPr>
                <w:b/>
              </w:rPr>
              <w:t xml:space="preserve">teniendo como fecha máxima estimada de </w:t>
            </w:r>
            <w:r w:rsidR="00A60A9A" w:rsidRPr="00A60A9A">
              <w:rPr>
                <w:b/>
              </w:rPr>
              <w:lastRenderedPageBreak/>
              <w:t>finalización el 29</w:t>
            </w:r>
            <w:r w:rsidR="00FA32CD" w:rsidRPr="00A60A9A">
              <w:rPr>
                <w:b/>
              </w:rPr>
              <w:t xml:space="preserve"> de</w:t>
            </w:r>
            <w:r w:rsidR="00A60A9A" w:rsidRPr="00A60A9A">
              <w:rPr>
                <w:b/>
              </w:rPr>
              <w:t xml:space="preserve"> diciembre</w:t>
            </w:r>
            <w:r w:rsidR="00FA32CD" w:rsidRPr="00A60A9A">
              <w:rPr>
                <w:b/>
              </w:rPr>
              <w:t xml:space="preserve"> de 2017</w:t>
            </w:r>
            <w:r w:rsidR="00FA32CD" w:rsidRPr="00A60A9A">
              <w:t xml:space="preserve">. </w:t>
            </w:r>
          </w:p>
          <w:p w:rsidR="00710616" w:rsidRPr="00FA32CD" w:rsidRDefault="00710616" w:rsidP="004E0644">
            <w:pPr>
              <w:jc w:val="both"/>
              <w:rPr>
                <w:highlight w:val="yellow"/>
              </w:rPr>
            </w:pPr>
            <w:r w:rsidRPr="00B96F28">
              <w:t>Plazos Parciales: No procede</w:t>
            </w:r>
          </w:p>
        </w:tc>
      </w:tr>
      <w:tr w:rsidR="00710616" w:rsidRPr="00F74AAB" w:rsidTr="004E0644"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616" w:rsidRPr="00F74AAB" w:rsidRDefault="00710616" w:rsidP="004E0644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7.- </w:t>
            </w:r>
            <w:r w:rsidRPr="00F74AAB">
              <w:rPr>
                <w:b/>
              </w:rPr>
              <w:t>Financiación:</w:t>
            </w:r>
          </w:p>
        </w:tc>
      </w:tr>
      <w:tr w:rsidR="00710616" w:rsidRPr="00946DF9" w:rsidTr="004E0644">
        <w:trPr>
          <w:trHeight w:val="1769"/>
        </w:trPr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616" w:rsidRDefault="00710616" w:rsidP="004E0644">
            <w:pPr>
              <w:widowControl w:val="0"/>
              <w:suppressAutoHyphens/>
              <w:spacing w:after="0" w:line="360" w:lineRule="auto"/>
              <w:jc w:val="both"/>
              <w:rPr>
                <w:rFonts w:eastAsia="DejaVu Sans"/>
                <w:b/>
                <w:bCs/>
                <w:kern w:val="1"/>
                <w:lang w:val="es-ES_tradnl" w:eastAsia="ar-SA"/>
              </w:rPr>
            </w:pPr>
          </w:p>
          <w:p w:rsidR="00710616" w:rsidRPr="00944590" w:rsidRDefault="00710616" w:rsidP="004E0644">
            <w:pPr>
              <w:widowControl w:val="0"/>
              <w:suppressAutoHyphens/>
              <w:spacing w:after="0" w:line="360" w:lineRule="auto"/>
              <w:jc w:val="both"/>
              <w:rPr>
                <w:rFonts w:eastAsia="DejaVu Sans"/>
                <w:bCs/>
                <w:kern w:val="1"/>
                <w:lang w:val="es-ES_tradnl" w:eastAsia="ar-SA"/>
              </w:rPr>
            </w:pPr>
            <w:r w:rsidRPr="003445F7">
              <w:rPr>
                <w:rFonts w:eastAsia="DejaVu Sans"/>
                <w:b/>
                <w:bCs/>
                <w:kern w:val="1"/>
                <w:lang w:val="es-ES_tradnl" w:eastAsia="ar-SA"/>
              </w:rPr>
              <w:t xml:space="preserve">Cofinanciación con Fondos Europeos:     </w:t>
            </w:r>
            <w:r w:rsidRPr="00944590">
              <w:rPr>
                <w:rFonts w:eastAsia="DejaVu Sans"/>
                <w:bCs/>
                <w:kern w:val="1"/>
                <w:lang w:val="es-ES_tradnl" w:eastAsia="ar-SA"/>
              </w:rPr>
              <w:t>Sí</w:t>
            </w:r>
            <w:r w:rsidRPr="00915C54">
              <w:rPr>
                <w:rFonts w:eastAsia="DejaVu Sans"/>
                <w:bCs/>
                <w:kern w:val="1"/>
                <w:lang w:val="es-ES_tradnl" w:eastAsia="ar-SA"/>
              </w:rPr>
              <w:t>:</w:t>
            </w:r>
            <w:r w:rsidRPr="00D72B61">
              <w:rPr>
                <w:rFonts w:eastAsia="DejaVu Sans"/>
                <w:b/>
                <w:bCs/>
                <w:kern w:val="1"/>
                <w:lang w:val="es-ES_tradnl" w:eastAsia="ar-SA"/>
              </w:rPr>
              <w:t xml:space="preserve"> X      </w:t>
            </w:r>
            <w:r w:rsidRPr="00915C54">
              <w:rPr>
                <w:rFonts w:eastAsia="DejaVu Sans"/>
                <w:bCs/>
                <w:kern w:val="1"/>
                <w:lang w:val="es-ES_tradnl" w:eastAsia="ar-SA"/>
              </w:rPr>
              <w:t>No:</w:t>
            </w:r>
            <w:r w:rsidRPr="00944590">
              <w:rPr>
                <w:rFonts w:eastAsia="DejaVu Sans"/>
                <w:bCs/>
                <w:kern w:val="1"/>
                <w:lang w:val="es-ES_tradnl" w:eastAsia="ar-SA"/>
              </w:rPr>
              <w:t xml:space="preserve"> </w:t>
            </w:r>
          </w:p>
          <w:p w:rsidR="00DD236C" w:rsidRDefault="00DD236C" w:rsidP="00DD236C">
            <w:pPr>
              <w:jc w:val="both"/>
              <w:rPr>
                <w:b/>
              </w:rPr>
            </w:pPr>
            <w:r>
              <w:rPr>
                <w:b/>
              </w:rPr>
              <w:t xml:space="preserve">Aplicación Presupuestaria/Recursos Propios y/o Fondos Europeos: </w:t>
            </w:r>
            <w:r w:rsidRPr="0005588E">
              <w:rPr>
                <w:bCs/>
                <w:lang w:bidi="es-ES"/>
              </w:rPr>
              <w:t xml:space="preserve">Fondos </w:t>
            </w:r>
            <w:r>
              <w:rPr>
                <w:bCs/>
                <w:lang w:bidi="es-ES"/>
              </w:rPr>
              <w:t>Europeos</w:t>
            </w:r>
          </w:p>
          <w:p w:rsidR="00BF2A87" w:rsidRPr="00DD236C" w:rsidRDefault="00BF2A87" w:rsidP="00BF2A87">
            <w:pPr>
              <w:widowControl w:val="0"/>
              <w:suppressAutoHyphens/>
              <w:spacing w:after="0" w:line="360" w:lineRule="auto"/>
              <w:jc w:val="both"/>
              <w:rPr>
                <w:rFonts w:eastAsia="DejaVu Sans"/>
                <w:bCs/>
                <w:kern w:val="1"/>
                <w:lang w:eastAsia="ar-SA"/>
              </w:rPr>
            </w:pPr>
          </w:p>
          <w:p w:rsidR="00BF2A87" w:rsidRPr="00BF2A87" w:rsidRDefault="00710616" w:rsidP="00BF2A87">
            <w:pPr>
              <w:widowControl w:val="0"/>
              <w:suppressAutoHyphens/>
              <w:spacing w:after="0" w:line="360" w:lineRule="auto"/>
              <w:jc w:val="both"/>
              <w:rPr>
                <w:rFonts w:eastAsia="DejaVu Sans"/>
                <w:bCs/>
                <w:kern w:val="1"/>
                <w:lang w:val="pt-BR" w:eastAsia="ar-SA"/>
              </w:rPr>
            </w:pPr>
            <w:r w:rsidRPr="00A74502">
              <w:rPr>
                <w:rFonts w:eastAsia="DejaVu Sans"/>
                <w:bCs/>
                <w:kern w:val="1"/>
                <w:lang w:val="pt-BR" w:eastAsia="ar-SA"/>
              </w:rPr>
              <w:t>Programa/</w:t>
            </w:r>
            <w:proofErr w:type="spellStart"/>
            <w:r w:rsidRPr="00A74502">
              <w:rPr>
                <w:rFonts w:eastAsia="DejaVu Sans"/>
                <w:bCs/>
                <w:kern w:val="1"/>
                <w:lang w:val="pt-BR" w:eastAsia="ar-SA"/>
              </w:rPr>
              <w:t>Eje</w:t>
            </w:r>
            <w:proofErr w:type="spellEnd"/>
            <w:r w:rsidRPr="00A74502">
              <w:rPr>
                <w:rFonts w:eastAsia="DejaVu Sans"/>
                <w:bCs/>
                <w:kern w:val="1"/>
                <w:lang w:val="pt-BR" w:eastAsia="ar-SA"/>
              </w:rPr>
              <w:t>/Tema o Medida:</w:t>
            </w:r>
            <w:proofErr w:type="gramStart"/>
            <w:r w:rsidRPr="00A74502">
              <w:rPr>
                <w:rFonts w:eastAsia="DejaVu Sans"/>
                <w:bCs/>
                <w:kern w:val="1"/>
                <w:lang w:val="pt-BR" w:eastAsia="ar-SA"/>
              </w:rPr>
              <w:t xml:space="preserve">  </w:t>
            </w:r>
            <w:proofErr w:type="gramEnd"/>
            <w:r w:rsidR="00BF2A87">
              <w:rPr>
                <w:rFonts w:eastAsia="DejaVu Sans"/>
                <w:bCs/>
                <w:kern w:val="2"/>
                <w:lang w:eastAsia="ar-SA"/>
              </w:rPr>
              <w:t xml:space="preserve">La contratación del servicio </w:t>
            </w:r>
            <w:r w:rsidR="00BF2A87">
              <w:rPr>
                <w:rFonts w:eastAsia="DejaVu Sans"/>
                <w:bCs/>
                <w:kern w:val="2"/>
                <w:lang w:val="es-ES_tradnl" w:eastAsia="ar-SA"/>
              </w:rPr>
              <w:t>se ampara en la transferencia presupuestaria para la ejecución del proyecto</w:t>
            </w:r>
            <w:r w:rsidR="00BF2A87">
              <w:rPr>
                <w:lang w:val="es-ES_tradnl"/>
              </w:rPr>
              <w:t xml:space="preserve"> </w:t>
            </w:r>
            <w:r w:rsidR="00BF2A87">
              <w:rPr>
                <w:b/>
                <w:bCs/>
                <w:lang w:val="es-ES_tradnl" w:bidi="es-ES"/>
              </w:rPr>
              <w:t xml:space="preserve">TE: “EXTREMADURA AVANTE SERVICIOS AVANZADOS A LA PYME. INTERNACIONALIZACIÓN EMPRESA EXTREMEÑA” </w:t>
            </w:r>
            <w:r w:rsidR="00BF2A87">
              <w:rPr>
                <w:bCs/>
                <w:lang w:val="es-ES_tradnl" w:bidi="es-ES"/>
              </w:rPr>
              <w:t>que figura en la Ley 1/2017, de 28 de Enero, de Presupuestos Generales de la Comunidad Autónoma de Extremadura para 2017, Sección 14 “Consejería de Economía e Infraestructuras”, en el servicio 03 “Secretaría General de Economía y Comercio” y en el programa 341A “Comercio de calidad y Artesanía Extremeña” a favor de la sociedad “Extremadura Avante Servicios Avanzados a Pymes, S.L.U.” por importe de 4.647.236,00€ con cargo a la Aplicación Presupuestaria</w:t>
            </w:r>
            <w:r w:rsidR="00BF2A87">
              <w:rPr>
                <w:b/>
                <w:bCs/>
                <w:lang w:val="es-ES_tradnl" w:bidi="es-ES"/>
              </w:rPr>
              <w:t xml:space="preserve"> </w:t>
            </w:r>
            <w:r w:rsidR="00BF2A87">
              <w:rPr>
                <w:bCs/>
                <w:lang w:val="es-ES_tradnl" w:bidi="es-ES"/>
              </w:rPr>
              <w:t xml:space="preserve">2017.14.03.341A.743.00, </w:t>
            </w:r>
            <w:proofErr w:type="spellStart"/>
            <w:r w:rsidR="00BF2A87">
              <w:rPr>
                <w:bCs/>
                <w:lang w:val="es-ES_tradnl" w:bidi="es-ES"/>
              </w:rPr>
              <w:t>Superproyecto</w:t>
            </w:r>
            <w:proofErr w:type="spellEnd"/>
            <w:r w:rsidR="00BF2A87">
              <w:rPr>
                <w:bCs/>
                <w:lang w:val="es-ES_tradnl" w:bidi="es-ES"/>
              </w:rPr>
              <w:t xml:space="preserve"> 2015.14.03.9007 “3.4.1. PROMOVER EL CRECIMIENTO Y CONSOLIDACIÓN DE PYMES (FINANCIACIÓN, TECNOLOGÍA Y SERVICIOS AVANZADOS”, Proyecto 2015.14.03.0008 "50.014A TE: EXTREMADURA AVANTE SERVICIOS AVANZADOS A LA PYME. INTERNACIONALIZACIÓN EMPRESA EXTREMEÑA”. </w:t>
            </w:r>
          </w:p>
          <w:p w:rsidR="00BF2A87" w:rsidRDefault="00BF2A87" w:rsidP="00BF2A87">
            <w:pPr>
              <w:spacing w:after="0" w:line="360" w:lineRule="auto"/>
              <w:jc w:val="both"/>
              <w:rPr>
                <w:bCs/>
                <w:lang w:val="es-ES_tradnl" w:bidi="es-ES"/>
              </w:rPr>
            </w:pPr>
          </w:p>
          <w:p w:rsidR="00BF2A87" w:rsidRDefault="00BF2A87" w:rsidP="00BF2A87">
            <w:pPr>
              <w:spacing w:after="0" w:line="360" w:lineRule="auto"/>
              <w:jc w:val="both"/>
              <w:rPr>
                <w:bCs/>
                <w:lang w:val="es-ES_tradnl" w:bidi="es-ES"/>
              </w:rPr>
            </w:pPr>
          </w:p>
          <w:p w:rsidR="00BF2A87" w:rsidRDefault="00BF2A87" w:rsidP="00BF2A87">
            <w:pPr>
              <w:spacing w:after="0" w:line="360" w:lineRule="auto"/>
              <w:jc w:val="both"/>
              <w:rPr>
                <w:b/>
                <w:bCs/>
                <w:lang w:val="es-ES_tradnl" w:bidi="es-ES"/>
              </w:rPr>
            </w:pPr>
            <w:r>
              <w:rPr>
                <w:bCs/>
                <w:lang w:val="es-ES_tradnl" w:bidi="es-ES"/>
              </w:rPr>
              <w:t xml:space="preserve">La transferencia está cofinanciada en un 80% por Fondo FEDER: Programa Operativo FEDER de Extremadura 2014-2020 y se encuadra en el Eje Prioritario 3 "Mejorar la competitividad de las PYME, del sector agrícola (en el caso del FEADER) y del sector de la pesca y la acuicultura (en el caso del FEMP)", prioridad de la Inversión 3.4 " Apoyo a la capacidad de las PYME para crecer en los mercados regionales, nacionales e internacionales y en los procesos de innovación", Objetivo específico 3.4.1. "Promover el crecimiento y la consolidación de las PYME, en particular mejorando su financiación, </w:t>
            </w:r>
            <w:r>
              <w:rPr>
                <w:bCs/>
                <w:lang w:val="es-ES_tradnl" w:bidi="es-ES"/>
              </w:rPr>
              <w:lastRenderedPageBreak/>
              <w:t>tecnología y acceso a servicios de apoyo avanzados; incluyendo los sectores agrícola, pesquero, marino, marítimo, turístico, cultural, comercial y de rehabilitación de edificación, así como a las PYME y personas autónomas dedicados al comercio minorista o venta ambulante".</w:t>
            </w:r>
          </w:p>
          <w:p w:rsidR="00710616" w:rsidRPr="00BF2A87" w:rsidRDefault="00710616" w:rsidP="00BF2A87">
            <w:pPr>
              <w:widowControl w:val="0"/>
              <w:suppressAutoHyphens/>
              <w:spacing w:after="0" w:line="360" w:lineRule="auto"/>
              <w:jc w:val="both"/>
              <w:rPr>
                <w:rFonts w:eastAsia="DejaVu Sans"/>
                <w:bCs/>
                <w:kern w:val="1"/>
                <w:lang w:val="es-ES_tradnl" w:eastAsia="ar-SA"/>
              </w:rPr>
            </w:pPr>
          </w:p>
        </w:tc>
      </w:tr>
      <w:tr w:rsidR="00710616" w:rsidRPr="00B3747A" w:rsidTr="004E0644"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616" w:rsidRPr="00733561" w:rsidRDefault="00710616" w:rsidP="004E0644">
            <w:pPr>
              <w:jc w:val="both"/>
            </w:pPr>
            <w:r>
              <w:rPr>
                <w:b/>
              </w:rPr>
              <w:lastRenderedPageBreak/>
              <w:t>8</w:t>
            </w:r>
            <w:r w:rsidRPr="00536914">
              <w:rPr>
                <w:b/>
              </w:rPr>
              <w:t>.-</w:t>
            </w:r>
            <w:r>
              <w:rPr>
                <w:b/>
              </w:rPr>
              <w:t xml:space="preserve"> </w:t>
            </w:r>
            <w:r w:rsidRPr="00536914">
              <w:rPr>
                <w:b/>
              </w:rPr>
              <w:t xml:space="preserve">Plazo </w:t>
            </w:r>
            <w:r w:rsidRPr="00733561">
              <w:rPr>
                <w:b/>
              </w:rPr>
              <w:t>para la presentación de las proposiciones:</w:t>
            </w:r>
            <w:r w:rsidRPr="00733561">
              <w:t xml:space="preserve"> </w:t>
            </w:r>
          </w:p>
          <w:p w:rsidR="00710616" w:rsidRPr="00D43490" w:rsidRDefault="00710616" w:rsidP="004E0644">
            <w:pPr>
              <w:jc w:val="both"/>
              <w:rPr>
                <w:rFonts w:eastAsia="DejaVu Sans"/>
                <w:bCs/>
                <w:kern w:val="1"/>
                <w:lang w:val="es-ES_tradnl" w:eastAsia="ar-SA"/>
              </w:rPr>
            </w:pPr>
            <w:r>
              <w:rPr>
                <w:rFonts w:eastAsia="DejaVu Sans"/>
                <w:b/>
                <w:bCs/>
                <w:kern w:val="1"/>
                <w:lang w:val="es-ES_tradnl" w:eastAsia="ar-SA"/>
              </w:rPr>
              <w:t>(3) TRES</w:t>
            </w:r>
            <w:r w:rsidRPr="00733561">
              <w:rPr>
                <w:rFonts w:eastAsia="DejaVu Sans"/>
                <w:b/>
                <w:bCs/>
                <w:kern w:val="1"/>
                <w:lang w:val="es-ES_tradnl" w:eastAsia="ar-SA"/>
              </w:rPr>
              <w:t xml:space="preserve"> DÍAS HÁBILES </w:t>
            </w:r>
            <w:r w:rsidRPr="00733561">
              <w:rPr>
                <w:rFonts w:eastAsia="DejaVu Sans"/>
                <w:bCs/>
                <w:kern w:val="1"/>
                <w:lang w:val="es-ES_tradnl" w:eastAsia="ar-SA"/>
              </w:rPr>
              <w:t>a contar</w:t>
            </w:r>
            <w:r w:rsidRPr="004277CC">
              <w:rPr>
                <w:rFonts w:eastAsia="DejaVu Sans"/>
                <w:bCs/>
                <w:kern w:val="1"/>
                <w:lang w:val="es-ES_tradnl" w:eastAsia="ar-SA"/>
              </w:rPr>
              <w:t xml:space="preserve"> desde el día siguiente a la publicación del anuncio en </w:t>
            </w:r>
            <w:r>
              <w:rPr>
                <w:rFonts w:eastAsia="DejaVu Sans"/>
                <w:bCs/>
                <w:kern w:val="1"/>
                <w:lang w:val="es-ES_tradnl" w:eastAsia="ar-SA"/>
              </w:rPr>
              <w:t>la página web de Avante:</w:t>
            </w:r>
            <w:r w:rsidRPr="00E804EA">
              <w:rPr>
                <w:rFonts w:eastAsia="DejaVu Sans"/>
                <w:bCs/>
                <w:kern w:val="1"/>
                <w:lang w:val="es-ES_tradnl" w:eastAsia="ar-SA"/>
              </w:rPr>
              <w:t xml:space="preserve"> </w:t>
            </w:r>
            <w:hyperlink r:id="rId9" w:history="1">
              <w:r w:rsidRPr="00E804EA">
                <w:rPr>
                  <w:rStyle w:val="Hipervnculo"/>
                  <w:rFonts w:ascii="Calibri" w:eastAsia="DejaVu Sans" w:hAnsi="Calibri"/>
                  <w:bCs/>
                  <w:kern w:val="1"/>
                  <w:sz w:val="22"/>
                  <w:lang w:val="es-ES_tradnl" w:eastAsia="ar-SA"/>
                </w:rPr>
                <w:t>http://www.extremaduraavante.es</w:t>
              </w:r>
            </w:hyperlink>
            <w:r>
              <w:rPr>
                <w:rFonts w:eastAsia="DejaVu Sans"/>
                <w:bCs/>
                <w:kern w:val="1"/>
                <w:lang w:val="es-ES_tradnl" w:eastAsia="ar-SA"/>
              </w:rPr>
              <w:t xml:space="preserve"> </w:t>
            </w:r>
            <w:r w:rsidRPr="004277CC">
              <w:rPr>
                <w:rFonts w:eastAsia="DejaVu Sans"/>
                <w:bCs/>
                <w:kern w:val="1"/>
                <w:lang w:val="es-ES_tradnl" w:eastAsia="ar-SA"/>
              </w:rPr>
              <w:t xml:space="preserve"> </w:t>
            </w:r>
          </w:p>
          <w:p w:rsidR="00710616" w:rsidRDefault="00710616" w:rsidP="004E0644">
            <w:pPr>
              <w:jc w:val="both"/>
              <w:rPr>
                <w:b/>
              </w:rPr>
            </w:pPr>
            <w:r>
              <w:rPr>
                <w:b/>
              </w:rPr>
              <w:t>9.- Documentación a presentar:</w:t>
            </w:r>
          </w:p>
          <w:p w:rsidR="00710616" w:rsidRDefault="00710616" w:rsidP="004E0644">
            <w:pPr>
              <w:jc w:val="both"/>
            </w:pPr>
            <w:r w:rsidRPr="000C665F">
              <w:t xml:space="preserve">- </w:t>
            </w:r>
            <w:r>
              <w:t xml:space="preserve"> Factura Proforma de</w:t>
            </w:r>
            <w:r w:rsidR="00EB0E55">
              <w:t xml:space="preserve"> </w:t>
            </w:r>
            <w:r>
              <w:t>l</w:t>
            </w:r>
            <w:r w:rsidR="00EB0E55">
              <w:t>os</w:t>
            </w:r>
            <w:r>
              <w:t xml:space="preserve"> trabajo</w:t>
            </w:r>
            <w:r w:rsidR="00EB0E55">
              <w:t>s</w:t>
            </w:r>
            <w:r>
              <w:t xml:space="preserve"> a realizar</w:t>
            </w:r>
          </w:p>
          <w:p w:rsidR="00710616" w:rsidRPr="00344814" w:rsidRDefault="00710616" w:rsidP="004E0644">
            <w:pPr>
              <w:jc w:val="both"/>
            </w:pPr>
            <w:r>
              <w:t xml:space="preserve">- </w:t>
            </w:r>
            <w:r w:rsidRPr="000C665F">
              <w:t>Declaración responsable firmada</w:t>
            </w:r>
            <w:r>
              <w:rPr>
                <w:b/>
              </w:rPr>
              <w:t xml:space="preserve"> </w:t>
            </w:r>
            <w:r w:rsidRPr="006E7284">
              <w:t>(se adjunta en el Anexo I)</w:t>
            </w:r>
            <w:r>
              <w:t>.</w:t>
            </w:r>
          </w:p>
        </w:tc>
      </w:tr>
      <w:tr w:rsidR="00710616" w:rsidRPr="00DB3B33" w:rsidTr="004E0644"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616" w:rsidRPr="009A0931" w:rsidRDefault="00710616" w:rsidP="004E0644">
            <w:pPr>
              <w:jc w:val="both"/>
            </w:pPr>
            <w:r>
              <w:rPr>
                <w:b/>
              </w:rPr>
              <w:t>10.- Dirección de correo electrónico</w:t>
            </w:r>
            <w:r w:rsidRPr="00D23EF7">
              <w:rPr>
                <w:b/>
              </w:rPr>
              <w:t xml:space="preserve"> de entrega</w:t>
            </w:r>
            <w:r>
              <w:rPr>
                <w:b/>
              </w:rPr>
              <w:t xml:space="preserve"> de la documentación: </w:t>
            </w:r>
            <w:hyperlink r:id="rId10" w:history="1">
              <w:r w:rsidRPr="004E4F84">
                <w:rPr>
                  <w:rStyle w:val="Hipervnculo"/>
                  <w:rFonts w:ascii="Calibri" w:hAnsi="Calibri"/>
                  <w:sz w:val="22"/>
                </w:rPr>
                <w:t>manuel.gallardo@extremaduraavante.es</w:t>
              </w:r>
            </w:hyperlink>
            <w:r>
              <w:t xml:space="preserve">   </w:t>
            </w:r>
          </w:p>
        </w:tc>
      </w:tr>
    </w:tbl>
    <w:p w:rsidR="00710616" w:rsidRPr="009B60BB" w:rsidRDefault="00710616" w:rsidP="00710616">
      <w:pPr>
        <w:widowControl w:val="0"/>
        <w:tabs>
          <w:tab w:val="left" w:pos="7170"/>
        </w:tabs>
        <w:suppressAutoHyphens/>
        <w:spacing w:after="0" w:line="360" w:lineRule="auto"/>
        <w:jc w:val="both"/>
        <w:rPr>
          <w:rFonts w:eastAsia="DejaVu Sans"/>
          <w:bCs/>
          <w:kern w:val="1"/>
          <w:lang w:val="es-ES_tradnl" w:eastAsia="ar-SA"/>
        </w:rPr>
      </w:pPr>
    </w:p>
    <w:p w:rsidR="00710616" w:rsidRPr="00605222" w:rsidRDefault="00710616" w:rsidP="00710616">
      <w:pPr>
        <w:widowControl w:val="0"/>
        <w:suppressAutoHyphens/>
        <w:spacing w:before="240" w:after="240" w:line="360" w:lineRule="auto"/>
        <w:jc w:val="both"/>
        <w:rPr>
          <w:rFonts w:eastAsia="DejaVu Sans"/>
          <w:bCs/>
          <w:kern w:val="1"/>
          <w:lang w:val="es-ES_tradnl" w:eastAsia="ar-SA"/>
        </w:rPr>
      </w:pPr>
    </w:p>
    <w:p w:rsidR="00710616" w:rsidRDefault="00710616" w:rsidP="00710616">
      <w:pPr>
        <w:widowControl w:val="0"/>
        <w:suppressAutoHyphens/>
        <w:spacing w:before="240" w:after="240" w:line="360" w:lineRule="auto"/>
        <w:rPr>
          <w:rFonts w:eastAsia="DejaVu Sans"/>
          <w:bCs/>
          <w:kern w:val="1"/>
          <w:lang w:val="es-ES_tradnl" w:eastAsia="ar-SA"/>
        </w:rPr>
      </w:pPr>
    </w:p>
    <w:p w:rsidR="00710616" w:rsidRDefault="00710616" w:rsidP="00710616">
      <w:pPr>
        <w:widowControl w:val="0"/>
        <w:suppressAutoHyphens/>
        <w:spacing w:before="240" w:after="240" w:line="360" w:lineRule="auto"/>
        <w:jc w:val="center"/>
        <w:rPr>
          <w:rFonts w:eastAsia="DejaVu Sans"/>
          <w:bCs/>
          <w:kern w:val="1"/>
          <w:lang w:val="es-ES_tradnl" w:eastAsia="ar-SA"/>
        </w:rPr>
      </w:pPr>
    </w:p>
    <w:p w:rsidR="00710616" w:rsidRDefault="00710616" w:rsidP="00710616">
      <w:pPr>
        <w:widowControl w:val="0"/>
        <w:suppressAutoHyphens/>
        <w:spacing w:before="240" w:after="240" w:line="360" w:lineRule="auto"/>
        <w:jc w:val="center"/>
        <w:rPr>
          <w:rFonts w:eastAsia="DejaVu Sans"/>
          <w:bCs/>
          <w:kern w:val="1"/>
          <w:lang w:val="es-ES_tradnl" w:eastAsia="ar-SA"/>
        </w:rPr>
      </w:pPr>
    </w:p>
    <w:p w:rsidR="00710616" w:rsidRDefault="00710616" w:rsidP="00710616">
      <w:pPr>
        <w:widowControl w:val="0"/>
        <w:suppressAutoHyphens/>
        <w:spacing w:before="240" w:after="240" w:line="360" w:lineRule="auto"/>
        <w:jc w:val="center"/>
        <w:rPr>
          <w:rFonts w:eastAsia="DejaVu Sans"/>
          <w:bCs/>
          <w:kern w:val="1"/>
          <w:lang w:val="es-ES_tradnl" w:eastAsia="ar-SA"/>
        </w:rPr>
      </w:pPr>
      <w:r w:rsidRPr="00BF2A87">
        <w:rPr>
          <w:rFonts w:eastAsia="DejaVu Sans"/>
          <w:bCs/>
          <w:kern w:val="1"/>
          <w:lang w:val="es-ES_tradnl" w:eastAsia="ar-SA"/>
        </w:rPr>
        <w:t xml:space="preserve">Mérida, a </w:t>
      </w:r>
      <w:r w:rsidR="00BF2A87" w:rsidRPr="00BF2A87">
        <w:rPr>
          <w:rFonts w:eastAsia="DejaVu Sans"/>
          <w:bCs/>
          <w:kern w:val="1"/>
          <w:lang w:val="es-ES_tradnl" w:eastAsia="ar-SA"/>
        </w:rPr>
        <w:t>3</w:t>
      </w:r>
      <w:r w:rsidR="00A60A9A" w:rsidRPr="00BF2A87">
        <w:rPr>
          <w:rFonts w:eastAsia="DejaVu Sans"/>
          <w:bCs/>
          <w:kern w:val="1"/>
          <w:lang w:val="es-ES_tradnl" w:eastAsia="ar-SA"/>
        </w:rPr>
        <w:t xml:space="preserve"> de febrero</w:t>
      </w:r>
      <w:r w:rsidRPr="00BF2A87">
        <w:rPr>
          <w:rFonts w:eastAsia="DejaVu Sans"/>
          <w:bCs/>
          <w:kern w:val="1"/>
          <w:lang w:val="es-ES_tradnl" w:eastAsia="ar-SA"/>
        </w:rPr>
        <w:t xml:space="preserve"> de 2017.</w:t>
      </w:r>
    </w:p>
    <w:p w:rsidR="00710616" w:rsidRDefault="00710616" w:rsidP="00710616">
      <w:pPr>
        <w:widowControl w:val="0"/>
        <w:suppressAutoHyphens/>
        <w:spacing w:before="240" w:after="240" w:line="360" w:lineRule="auto"/>
        <w:jc w:val="center"/>
        <w:rPr>
          <w:rFonts w:eastAsia="DejaVu Sans"/>
          <w:b/>
          <w:bCs/>
          <w:kern w:val="1"/>
          <w:lang w:val="es-ES_tradnl" w:eastAsia="ar-SA"/>
        </w:rPr>
      </w:pPr>
      <w:r>
        <w:rPr>
          <w:rFonts w:eastAsia="DejaVu Sans"/>
          <w:bCs/>
          <w:kern w:val="1"/>
          <w:lang w:val="es-ES_tradnl" w:eastAsia="ar-SA"/>
        </w:rPr>
        <w:t xml:space="preserve">El Órgano de Contratación de </w:t>
      </w:r>
      <w:sdt>
        <w:sdtPr>
          <w:rPr>
            <w:rFonts w:eastAsia="DejaVu Sans"/>
            <w:bCs/>
            <w:kern w:val="1"/>
            <w:lang w:val="es-ES_tradnl" w:eastAsia="ar-SA"/>
          </w:rPr>
          <w:alias w:val="sociedad"/>
          <w:tag w:val="sociedad"/>
          <w:id w:val="16078524"/>
          <w:placeholder>
            <w:docPart w:val="604D5C488B2A42D293178C77DA9A9D99"/>
          </w:placeholder>
          <w:comboBox>
            <w:listItem w:value="Elija un elemento."/>
            <w:listItem w:displayText="Extremadura Avante, S.L.U" w:value="Extremadura Avante, S.L.U"/>
            <w:listItem w:displayText="Extremadura Avante Servicios Avanzados a Pymes, S.L.U" w:value="Extremadura Avante Servicios Avanzados a Pymes, S.L.U"/>
            <w:listItem w:displayText="Fomento Extremeño de Infraestructuras Industriales, S.A.U." w:value="Fomento Extremeño de Infraestructuras Industriales, S.A.U."/>
            <w:listItem w:displayText="Sociedad de Fomento Industrial de Extremadura, S.A.U." w:value="Sociedad de Fomento Industrial de Extremadura, S.A.U."/>
            <w:listItem w:displayText="Extremadura Avante Inversiones, S.G.E.I.C., S.A" w:value="Extremadura Avante Inversiones, S.G.E.I.C., S.A"/>
            <w:listItem w:displayText="Sociedad Getora de la Ciudad de la Salud y la Innovación, S.A.U" w:value="Sociedad Getora de la Ciudad de la Salud y la Innovación, S.A.U"/>
            <w:listItem w:displayText="Gestión y Estudios Mineros, S.A.U." w:value="Gestión y Estudios Mineros, S.A.U."/>
          </w:comboBox>
        </w:sdtPr>
        <w:sdtContent>
          <w:r>
            <w:rPr>
              <w:rFonts w:eastAsia="DejaVu Sans"/>
              <w:bCs/>
              <w:kern w:val="1"/>
              <w:lang w:val="es-ES_tradnl" w:eastAsia="ar-SA"/>
            </w:rPr>
            <w:t>Extremadura Avante Servicios Avanzados a Pymes, S.L.U.</w:t>
          </w:r>
        </w:sdtContent>
      </w:sdt>
    </w:p>
    <w:p w:rsidR="00710616" w:rsidRDefault="00710616" w:rsidP="00710616">
      <w:pPr>
        <w:widowControl w:val="0"/>
        <w:suppressAutoHyphens/>
        <w:spacing w:before="240" w:after="240" w:line="360" w:lineRule="auto"/>
        <w:rPr>
          <w:rFonts w:eastAsia="DejaVu Sans"/>
          <w:bCs/>
          <w:kern w:val="1"/>
          <w:lang w:val="es-ES_tradnl" w:eastAsia="ar-SA"/>
        </w:rPr>
      </w:pPr>
      <w:r>
        <w:rPr>
          <w:rFonts w:eastAsia="DejaVu Sans"/>
          <w:b/>
          <w:bCs/>
          <w:kern w:val="1"/>
          <w:lang w:val="es-ES_tradnl" w:eastAsia="ar-SA"/>
        </w:rPr>
        <w:tab/>
        <w:t xml:space="preserve">       </w:t>
      </w:r>
      <w:r>
        <w:rPr>
          <w:rFonts w:eastAsia="DejaVu Sans"/>
          <w:bCs/>
          <w:kern w:val="1"/>
          <w:lang w:val="es-ES_tradnl" w:eastAsia="ar-SA"/>
        </w:rPr>
        <w:t>P.P.</w:t>
      </w:r>
    </w:p>
    <w:p w:rsidR="00710616" w:rsidRPr="004B62B2" w:rsidRDefault="00710616" w:rsidP="00710616">
      <w:pPr>
        <w:widowControl w:val="0"/>
        <w:suppressAutoHyphens/>
        <w:spacing w:before="240" w:after="240" w:line="360" w:lineRule="auto"/>
        <w:rPr>
          <w:rFonts w:eastAsia="DejaVu Sans"/>
          <w:bCs/>
          <w:kern w:val="1"/>
          <w:lang w:val="es-ES_tradnl" w:eastAsia="ar-SA"/>
        </w:rPr>
      </w:pPr>
    </w:p>
    <w:p w:rsidR="00710616" w:rsidRPr="004B62B2" w:rsidRDefault="00710616" w:rsidP="00710616">
      <w:pPr>
        <w:widowControl w:val="0"/>
        <w:suppressAutoHyphens/>
        <w:spacing w:before="240" w:after="240" w:line="360" w:lineRule="auto"/>
        <w:jc w:val="center"/>
        <w:rPr>
          <w:rFonts w:eastAsia="DejaVu Sans"/>
          <w:bCs/>
          <w:kern w:val="1"/>
          <w:lang w:val="es-ES_tradnl" w:eastAsia="ar-SA"/>
        </w:rPr>
      </w:pPr>
      <w:r w:rsidRPr="004B62B2">
        <w:rPr>
          <w:rFonts w:eastAsia="DejaVu Sans"/>
          <w:bCs/>
          <w:kern w:val="1"/>
          <w:lang w:val="es-ES_tradnl" w:eastAsia="ar-SA"/>
        </w:rPr>
        <w:t xml:space="preserve">Fdo.: </w:t>
      </w:r>
      <w:r>
        <w:rPr>
          <w:rFonts w:eastAsia="DejaVu Sans"/>
          <w:bCs/>
          <w:kern w:val="1"/>
          <w:lang w:val="es-ES_tradnl" w:eastAsia="ar-SA"/>
        </w:rPr>
        <w:t>José Matías Sánchez González</w:t>
      </w:r>
    </w:p>
    <w:p w:rsidR="00BA6737" w:rsidRPr="00710616" w:rsidRDefault="00BA6737" w:rsidP="00710616"/>
    <w:sectPr w:rsidR="00BA6737" w:rsidRPr="00710616" w:rsidSect="00D63B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945" w:right="1077" w:bottom="144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E93" w:rsidRDefault="007D1E93" w:rsidP="00890C2E">
      <w:pPr>
        <w:spacing w:after="0" w:line="240" w:lineRule="auto"/>
      </w:pPr>
      <w:r>
        <w:separator/>
      </w:r>
    </w:p>
  </w:endnote>
  <w:endnote w:type="continuationSeparator" w:id="0">
    <w:p w:rsidR="007D1E93" w:rsidRDefault="007D1E93" w:rsidP="00890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dima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19040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">
    <w:altName w:val="Arial"/>
    <w:charset w:val="00"/>
    <w:family w:val="swiss"/>
    <w:pitch w:val="variable"/>
    <w:sig w:usb0="00000000" w:usb1="D200FDFF" w:usb2="0A042029" w:usb3="00000000" w:csb0="8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F02" w:rsidRDefault="00511F0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743" w:rsidRDefault="004B37C9" w:rsidP="009B60BB">
    <w:pPr>
      <w:pStyle w:val="Piedepgina"/>
    </w:pPr>
    <w:r w:rsidRPr="0027630A"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4965700</wp:posOffset>
          </wp:positionH>
          <wp:positionV relativeFrom="paragraph">
            <wp:posOffset>9525</wp:posOffset>
          </wp:positionV>
          <wp:extent cx="741735" cy="596348"/>
          <wp:effectExtent l="19050" t="0" r="2540" b="0"/>
          <wp:wrapNone/>
          <wp:docPr id="4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5583" t="57045" r="774" b="29187"/>
                  <a:stretch>
                    <a:fillRect/>
                  </a:stretch>
                </pic:blipFill>
                <pic:spPr bwMode="auto">
                  <a:xfrm>
                    <a:off x="0" y="0"/>
                    <a:ext cx="741735" cy="5963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87743" w:rsidRPr="009B60BB">
      <w:rPr>
        <w:b/>
        <w:i/>
        <w:sz w:val="16"/>
        <w:szCs w:val="16"/>
      </w:rPr>
      <w:t xml:space="preserve">PÁGINA </w:t>
    </w:r>
    <w:r w:rsidR="00B87DE5" w:rsidRPr="009B60BB">
      <w:rPr>
        <w:b/>
        <w:i/>
        <w:sz w:val="16"/>
        <w:szCs w:val="16"/>
      </w:rPr>
      <w:fldChar w:fldCharType="begin"/>
    </w:r>
    <w:r w:rsidR="00487743" w:rsidRPr="009B60BB">
      <w:rPr>
        <w:b/>
        <w:i/>
        <w:sz w:val="16"/>
        <w:szCs w:val="16"/>
      </w:rPr>
      <w:instrText>PAGE</w:instrText>
    </w:r>
    <w:r w:rsidR="00B87DE5" w:rsidRPr="009B60BB">
      <w:rPr>
        <w:b/>
        <w:i/>
        <w:sz w:val="16"/>
        <w:szCs w:val="16"/>
      </w:rPr>
      <w:fldChar w:fldCharType="separate"/>
    </w:r>
    <w:r w:rsidR="00EB0E55">
      <w:rPr>
        <w:b/>
        <w:i/>
        <w:noProof/>
        <w:sz w:val="16"/>
        <w:szCs w:val="16"/>
      </w:rPr>
      <w:t>3</w:t>
    </w:r>
    <w:r w:rsidR="00B87DE5" w:rsidRPr="009B60BB">
      <w:rPr>
        <w:b/>
        <w:i/>
        <w:sz w:val="16"/>
        <w:szCs w:val="16"/>
      </w:rPr>
      <w:fldChar w:fldCharType="end"/>
    </w:r>
    <w:r w:rsidR="00487743" w:rsidRPr="009B60BB">
      <w:rPr>
        <w:b/>
        <w:i/>
        <w:sz w:val="16"/>
        <w:szCs w:val="16"/>
      </w:rPr>
      <w:t xml:space="preserve"> DE </w:t>
    </w:r>
    <w:r w:rsidR="00B87DE5" w:rsidRPr="009B60BB">
      <w:rPr>
        <w:b/>
        <w:i/>
        <w:sz w:val="16"/>
        <w:szCs w:val="16"/>
      </w:rPr>
      <w:fldChar w:fldCharType="begin"/>
    </w:r>
    <w:r w:rsidR="00487743" w:rsidRPr="009B60BB">
      <w:rPr>
        <w:b/>
        <w:i/>
        <w:sz w:val="16"/>
        <w:szCs w:val="16"/>
      </w:rPr>
      <w:instrText>NUMPAGES</w:instrText>
    </w:r>
    <w:r w:rsidR="00B87DE5" w:rsidRPr="009B60BB">
      <w:rPr>
        <w:b/>
        <w:i/>
        <w:sz w:val="16"/>
        <w:szCs w:val="16"/>
      </w:rPr>
      <w:fldChar w:fldCharType="separate"/>
    </w:r>
    <w:r w:rsidR="00EB0E55">
      <w:rPr>
        <w:b/>
        <w:i/>
        <w:noProof/>
        <w:sz w:val="16"/>
        <w:szCs w:val="16"/>
      </w:rPr>
      <w:t>3</w:t>
    </w:r>
    <w:r w:rsidR="00B87DE5" w:rsidRPr="009B60BB">
      <w:rPr>
        <w:b/>
        <w:i/>
        <w:sz w:val="16"/>
        <w:szCs w:val="16"/>
      </w:rPr>
      <w:fldChar w:fldCharType="end"/>
    </w:r>
  </w:p>
  <w:p w:rsidR="00487743" w:rsidRDefault="004B37C9" w:rsidP="004B37C9">
    <w:pPr>
      <w:pStyle w:val="Piedepgina"/>
      <w:tabs>
        <w:tab w:val="clear" w:pos="4252"/>
        <w:tab w:val="clear" w:pos="8504"/>
        <w:tab w:val="left" w:pos="7760"/>
      </w:tabs>
    </w:pPr>
    <w:r w:rsidRPr="0027630A">
      <w:rPr>
        <w:noProof/>
        <w:lang w:eastAsia="es-E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463550</wp:posOffset>
          </wp:positionH>
          <wp:positionV relativeFrom="paragraph">
            <wp:posOffset>6350</wp:posOffset>
          </wp:positionV>
          <wp:extent cx="1308735" cy="516255"/>
          <wp:effectExtent l="0" t="0" r="3175" b="0"/>
          <wp:wrapNone/>
          <wp:docPr id="8" name="Imagen 6" descr="logosUEExtremadura-FE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sUEExtremadura-FE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735" cy="516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743" w:rsidRDefault="004B37C9" w:rsidP="009B60BB">
    <w:pPr>
      <w:pStyle w:val="Piedepgina"/>
    </w:pPr>
    <w:r w:rsidRPr="0027630A">
      <w:rPr>
        <w:noProof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4978400</wp:posOffset>
          </wp:positionH>
          <wp:positionV relativeFrom="paragraph">
            <wp:posOffset>205105</wp:posOffset>
          </wp:positionV>
          <wp:extent cx="741735" cy="596348"/>
          <wp:effectExtent l="19050" t="0" r="254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5583" t="57045" r="774" b="29187"/>
                  <a:stretch>
                    <a:fillRect/>
                  </a:stretch>
                </pic:blipFill>
                <pic:spPr bwMode="auto">
                  <a:xfrm>
                    <a:off x="0" y="0"/>
                    <a:ext cx="741735" cy="5963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87743" w:rsidRPr="009B60BB">
      <w:rPr>
        <w:b/>
        <w:i/>
        <w:sz w:val="16"/>
        <w:szCs w:val="16"/>
      </w:rPr>
      <w:t xml:space="preserve">PÁGINA </w:t>
    </w:r>
    <w:r w:rsidR="00B87DE5" w:rsidRPr="009B60BB">
      <w:rPr>
        <w:b/>
        <w:i/>
        <w:sz w:val="16"/>
        <w:szCs w:val="16"/>
      </w:rPr>
      <w:fldChar w:fldCharType="begin"/>
    </w:r>
    <w:r w:rsidR="00487743" w:rsidRPr="009B60BB">
      <w:rPr>
        <w:b/>
        <w:i/>
        <w:sz w:val="16"/>
        <w:szCs w:val="16"/>
      </w:rPr>
      <w:instrText>PAGE</w:instrText>
    </w:r>
    <w:r w:rsidR="00B87DE5" w:rsidRPr="009B60BB">
      <w:rPr>
        <w:b/>
        <w:i/>
        <w:sz w:val="16"/>
        <w:szCs w:val="16"/>
      </w:rPr>
      <w:fldChar w:fldCharType="separate"/>
    </w:r>
    <w:r w:rsidR="00DD236C">
      <w:rPr>
        <w:b/>
        <w:i/>
        <w:noProof/>
        <w:sz w:val="16"/>
        <w:szCs w:val="16"/>
      </w:rPr>
      <w:t>1</w:t>
    </w:r>
    <w:r w:rsidR="00B87DE5" w:rsidRPr="009B60BB">
      <w:rPr>
        <w:b/>
        <w:i/>
        <w:sz w:val="16"/>
        <w:szCs w:val="16"/>
      </w:rPr>
      <w:fldChar w:fldCharType="end"/>
    </w:r>
    <w:r w:rsidR="00487743" w:rsidRPr="009B60BB">
      <w:rPr>
        <w:b/>
        <w:i/>
        <w:sz w:val="16"/>
        <w:szCs w:val="16"/>
      </w:rPr>
      <w:t xml:space="preserve"> DE </w:t>
    </w:r>
    <w:r w:rsidR="00B87DE5" w:rsidRPr="009B60BB">
      <w:rPr>
        <w:b/>
        <w:i/>
        <w:sz w:val="16"/>
        <w:szCs w:val="16"/>
      </w:rPr>
      <w:fldChar w:fldCharType="begin"/>
    </w:r>
    <w:r w:rsidR="00487743" w:rsidRPr="009B60BB">
      <w:rPr>
        <w:b/>
        <w:i/>
        <w:sz w:val="16"/>
        <w:szCs w:val="16"/>
      </w:rPr>
      <w:instrText>NUMPAGES</w:instrText>
    </w:r>
    <w:r w:rsidR="00B87DE5" w:rsidRPr="009B60BB">
      <w:rPr>
        <w:b/>
        <w:i/>
        <w:sz w:val="16"/>
        <w:szCs w:val="16"/>
      </w:rPr>
      <w:fldChar w:fldCharType="separate"/>
    </w:r>
    <w:r w:rsidR="00DD236C">
      <w:rPr>
        <w:b/>
        <w:i/>
        <w:noProof/>
        <w:sz w:val="16"/>
        <w:szCs w:val="16"/>
      </w:rPr>
      <w:t>3</w:t>
    </w:r>
    <w:r w:rsidR="00B87DE5" w:rsidRPr="009B60BB">
      <w:rPr>
        <w:b/>
        <w:i/>
        <w:sz w:val="16"/>
        <w:szCs w:val="16"/>
      </w:rPr>
      <w:fldChar w:fldCharType="end"/>
    </w:r>
  </w:p>
  <w:tbl>
    <w:tblPr>
      <w:tblStyle w:val="Tablaconcuadrcula"/>
      <w:tblW w:w="1077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1561"/>
      <w:gridCol w:w="7229"/>
      <w:gridCol w:w="1983"/>
    </w:tblGrid>
    <w:tr w:rsidR="00487743" w:rsidTr="00C80BFB">
      <w:trPr>
        <w:jc w:val="center"/>
      </w:trPr>
      <w:tc>
        <w:tcPr>
          <w:tcW w:w="1561" w:type="dxa"/>
          <w:vAlign w:val="bottom"/>
        </w:tcPr>
        <w:p w:rsidR="00487743" w:rsidRDefault="00487743" w:rsidP="00C80BFB">
          <w:pPr>
            <w:pStyle w:val="Piedepgina"/>
          </w:pPr>
        </w:p>
      </w:tc>
      <w:tc>
        <w:tcPr>
          <w:tcW w:w="7229" w:type="dxa"/>
          <w:vAlign w:val="bottom"/>
        </w:tcPr>
        <w:p w:rsidR="00487743" w:rsidRDefault="00487743" w:rsidP="00C80BFB">
          <w:pPr>
            <w:pStyle w:val="Piedepgina"/>
            <w:jc w:val="right"/>
          </w:pPr>
        </w:p>
      </w:tc>
      <w:tc>
        <w:tcPr>
          <w:tcW w:w="1983" w:type="dxa"/>
          <w:vAlign w:val="bottom"/>
        </w:tcPr>
        <w:p w:rsidR="00487743" w:rsidRPr="00B63026" w:rsidRDefault="00487743" w:rsidP="00C80BFB">
          <w:pPr>
            <w:pStyle w:val="Piedepgina"/>
            <w:jc w:val="right"/>
          </w:pPr>
        </w:p>
      </w:tc>
    </w:tr>
  </w:tbl>
  <w:p w:rsidR="00487743" w:rsidRPr="009B60BB" w:rsidRDefault="004B37C9" w:rsidP="004B37C9">
    <w:pPr>
      <w:pStyle w:val="Piedepgina"/>
      <w:tabs>
        <w:tab w:val="clear" w:pos="4252"/>
        <w:tab w:val="clear" w:pos="8504"/>
        <w:tab w:val="left" w:pos="8730"/>
      </w:tabs>
      <w:rPr>
        <w:lang w:val="es-ES_tradnl"/>
      </w:rPr>
    </w:pPr>
    <w:r w:rsidRPr="0027630A"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08790" cy="516834"/>
          <wp:effectExtent l="0" t="0" r="3175" b="0"/>
          <wp:wrapNone/>
          <wp:docPr id="2" name="Imagen 6" descr="logosUEExtremadura-FE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sUEExtremadura-FE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275" cy="518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val="es-ES_tradnl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E93" w:rsidRDefault="007D1E93" w:rsidP="00890C2E">
      <w:pPr>
        <w:spacing w:after="0" w:line="240" w:lineRule="auto"/>
      </w:pPr>
      <w:r>
        <w:separator/>
      </w:r>
    </w:p>
  </w:footnote>
  <w:footnote w:type="continuationSeparator" w:id="0">
    <w:p w:rsidR="007D1E93" w:rsidRDefault="007D1E93" w:rsidP="00890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F02" w:rsidRDefault="00511F0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743" w:rsidRDefault="00487743">
    <w:r w:rsidRPr="00C91103">
      <w:rPr>
        <w:noProof/>
        <w:lang w:eastAsia="es-ES"/>
      </w:rPr>
      <w:drawing>
        <wp:anchor distT="0" distB="0" distL="114300" distR="114300" simplePos="0" relativeHeight="251721728" behindDoc="1" locked="0" layoutInCell="1" allowOverlap="1">
          <wp:simplePos x="0" y="0"/>
          <wp:positionH relativeFrom="column">
            <wp:posOffset>5374005</wp:posOffset>
          </wp:positionH>
          <wp:positionV relativeFrom="paragraph">
            <wp:posOffset>-50165</wp:posOffset>
          </wp:positionV>
          <wp:extent cx="1123950" cy="561975"/>
          <wp:effectExtent l="0" t="0" r="0" b="0"/>
          <wp:wrapNone/>
          <wp:docPr id="17" name="12 Imagen" descr="LogoAvante-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vante-2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395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color w:val="595959"/>
        <w:sz w:val="16"/>
        <w:szCs w:val="16"/>
        <w:lang w:eastAsia="es-ES"/>
      </w:rPr>
      <w:drawing>
        <wp:anchor distT="0" distB="0" distL="114300" distR="114300" simplePos="0" relativeHeight="251786240" behindDoc="1" locked="0" layoutInCell="1" allowOverlap="1">
          <wp:simplePos x="0" y="0"/>
          <wp:positionH relativeFrom="column">
            <wp:posOffset>6602730</wp:posOffset>
          </wp:positionH>
          <wp:positionV relativeFrom="paragraph">
            <wp:posOffset>4417060</wp:posOffset>
          </wp:positionV>
          <wp:extent cx="381000" cy="895350"/>
          <wp:effectExtent l="19050" t="0" r="0" b="0"/>
          <wp:wrapNone/>
          <wp:docPr id="18" name="0 Imagen" descr="juntaEx-banderaVertical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Ex-banderaVertical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87743" w:rsidRDefault="00487743"/>
  <w:p w:rsidR="00487743" w:rsidRDefault="00487743"/>
  <w:p w:rsidR="00487743" w:rsidRDefault="00487743" w:rsidP="009A19E3">
    <w:pPr>
      <w:pStyle w:val="Encabezado"/>
      <w:jc w:val="center"/>
      <w:rPr>
        <w:b/>
      </w:rPr>
    </w:pPr>
    <w:r w:rsidRPr="00804AE1">
      <w:rPr>
        <w:b/>
      </w:rPr>
      <w:t>ANUNCIO DE LICITACIÓN</w:t>
    </w:r>
  </w:p>
  <w:p w:rsidR="00487743" w:rsidRPr="00896003" w:rsidRDefault="00487743" w:rsidP="009A19E3">
    <w:pPr>
      <w:pStyle w:val="Encabezado"/>
      <w:jc w:val="center"/>
      <w:rPr>
        <w:i/>
        <w:iCs/>
      </w:rPr>
    </w:pPr>
  </w:p>
  <w:p w:rsidR="00487743" w:rsidRDefault="006A5CE5" w:rsidP="00991F98">
    <w:pPr>
      <w:pStyle w:val="Encabezado"/>
      <w:jc w:val="center"/>
      <w:rPr>
        <w:i/>
        <w:sz w:val="18"/>
        <w:szCs w:val="18"/>
      </w:rPr>
    </w:pPr>
    <w:r>
      <w:rPr>
        <w:i/>
        <w:sz w:val="18"/>
        <w:szCs w:val="18"/>
      </w:rPr>
      <w:t>EASP17</w:t>
    </w:r>
    <w:r w:rsidR="00605222">
      <w:rPr>
        <w:i/>
        <w:sz w:val="18"/>
        <w:szCs w:val="18"/>
      </w:rPr>
      <w:t xml:space="preserve"> </w:t>
    </w:r>
    <w:r w:rsidR="00710616">
      <w:rPr>
        <w:i/>
        <w:sz w:val="18"/>
        <w:szCs w:val="18"/>
      </w:rPr>
      <w:t>006</w:t>
    </w:r>
    <w:r>
      <w:rPr>
        <w:i/>
        <w:sz w:val="18"/>
        <w:szCs w:val="18"/>
      </w:rPr>
      <w:t xml:space="preserve">      </w:t>
    </w:r>
    <w:r w:rsidR="00605222">
      <w:rPr>
        <w:i/>
        <w:sz w:val="18"/>
        <w:szCs w:val="18"/>
      </w:rPr>
      <w:t xml:space="preserve"> Servicio de </w:t>
    </w:r>
    <w:r w:rsidR="00710616">
      <w:rPr>
        <w:i/>
        <w:sz w:val="18"/>
        <w:szCs w:val="18"/>
      </w:rPr>
      <w:t>Alertas de Licitaciones Públicas Internacionales para empresas extremeñas durante 2017</w:t>
    </w:r>
  </w:p>
  <w:p w:rsidR="00605222" w:rsidRPr="0057515C" w:rsidRDefault="00605222" w:rsidP="00991F98">
    <w:pPr>
      <w:pStyle w:val="Encabezado"/>
      <w:jc w:val="center"/>
      <w:rPr>
        <w:b/>
        <w:color w:val="595959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743" w:rsidRDefault="00487743">
    <w:pPr>
      <w:pStyle w:val="Encabezado"/>
    </w:pPr>
    <w:r w:rsidRPr="009F63E9">
      <w:rPr>
        <w:noProof/>
        <w:lang w:eastAsia="es-ES"/>
      </w:rPr>
      <w:drawing>
        <wp:anchor distT="0" distB="0" distL="114300" distR="114300" simplePos="0" relativeHeight="251592704" behindDoc="1" locked="0" layoutInCell="1" allowOverlap="1">
          <wp:simplePos x="0" y="0"/>
          <wp:positionH relativeFrom="column">
            <wp:posOffset>5059680</wp:posOffset>
          </wp:positionH>
          <wp:positionV relativeFrom="paragraph">
            <wp:posOffset>-88265</wp:posOffset>
          </wp:positionV>
          <wp:extent cx="1800225" cy="485775"/>
          <wp:effectExtent l="0" t="0" r="9525" b="0"/>
          <wp:wrapNone/>
          <wp:docPr id="1" name="11 Imagen" descr="juntaEx-logoBande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Ex-logoBande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F63E9">
      <w:rPr>
        <w:noProof/>
        <w:lang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-245745</wp:posOffset>
          </wp:positionH>
          <wp:positionV relativeFrom="paragraph">
            <wp:posOffset>-173990</wp:posOffset>
          </wp:positionV>
          <wp:extent cx="1438275" cy="723900"/>
          <wp:effectExtent l="0" t="0" r="0" b="0"/>
          <wp:wrapNone/>
          <wp:docPr id="7" name="12 Imagen" descr="LogoAvante-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vante-2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4018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87743" w:rsidRDefault="00487743">
    <w:pPr>
      <w:pStyle w:val="Encabezado"/>
    </w:pPr>
  </w:p>
  <w:p w:rsidR="00487743" w:rsidRDefault="00487743">
    <w:pPr>
      <w:pStyle w:val="Encabezado"/>
    </w:pPr>
  </w:p>
  <w:p w:rsidR="00487743" w:rsidRDefault="00487743">
    <w:pPr>
      <w:pStyle w:val="Encabezado"/>
    </w:pPr>
  </w:p>
  <w:p w:rsidR="00487743" w:rsidRDefault="00487743">
    <w:pPr>
      <w:pStyle w:val="Encabezado"/>
    </w:pPr>
  </w:p>
  <w:p w:rsidR="00487743" w:rsidRDefault="00487743">
    <w:pPr>
      <w:pStyle w:val="Encabezado"/>
    </w:pPr>
  </w:p>
  <w:p w:rsidR="00487743" w:rsidRDefault="00487743" w:rsidP="009B60BB">
    <w:pPr>
      <w:pStyle w:val="Encabezado"/>
      <w:jc w:val="center"/>
      <w:rPr>
        <w:b/>
      </w:rPr>
    </w:pPr>
    <w:r w:rsidRPr="00804AE1">
      <w:rPr>
        <w:b/>
      </w:rPr>
      <w:t>ANUNCIO DE LICITACIÓN</w:t>
    </w:r>
  </w:p>
  <w:p w:rsidR="00487743" w:rsidRPr="00896003" w:rsidRDefault="00487743" w:rsidP="009B60BB">
    <w:pPr>
      <w:pStyle w:val="Encabezado"/>
      <w:jc w:val="center"/>
      <w:rPr>
        <w:i/>
        <w:iCs/>
      </w:rPr>
    </w:pPr>
  </w:p>
  <w:p w:rsidR="00487743" w:rsidRPr="00883BBF" w:rsidRDefault="006A5CE5" w:rsidP="00511F02">
    <w:pPr>
      <w:rPr>
        <w:i/>
        <w:color w:val="A6A6A6"/>
        <w:sz w:val="18"/>
        <w:szCs w:val="18"/>
      </w:rPr>
    </w:pPr>
    <w:r>
      <w:rPr>
        <w:i/>
        <w:sz w:val="18"/>
        <w:szCs w:val="18"/>
      </w:rPr>
      <w:t xml:space="preserve">EASP17 </w:t>
    </w:r>
    <w:r w:rsidR="00710616">
      <w:rPr>
        <w:i/>
        <w:sz w:val="18"/>
        <w:szCs w:val="18"/>
      </w:rPr>
      <w:t>006</w:t>
    </w:r>
    <w:r w:rsidR="00511F02">
      <w:rPr>
        <w:i/>
        <w:sz w:val="18"/>
        <w:szCs w:val="18"/>
      </w:rPr>
      <w:t xml:space="preserve">  “Contratación del</w:t>
    </w:r>
    <w:r w:rsidR="00605222">
      <w:rPr>
        <w:i/>
        <w:sz w:val="18"/>
        <w:szCs w:val="18"/>
      </w:rPr>
      <w:t xml:space="preserve"> </w:t>
    </w:r>
    <w:r w:rsidR="00985D5E">
      <w:rPr>
        <w:i/>
        <w:sz w:val="18"/>
        <w:szCs w:val="18"/>
      </w:rPr>
      <w:t xml:space="preserve">Servicio de </w:t>
    </w:r>
    <w:r w:rsidR="00710616" w:rsidRPr="00D72B61">
      <w:rPr>
        <w:i/>
        <w:sz w:val="18"/>
        <w:szCs w:val="18"/>
      </w:rPr>
      <w:t>suscripción de alertas sobre</w:t>
    </w:r>
    <w:r w:rsidR="00710616" w:rsidRPr="000E0A4E">
      <w:rPr>
        <w:i/>
        <w:color w:val="FF0000"/>
        <w:sz w:val="18"/>
        <w:szCs w:val="18"/>
      </w:rPr>
      <w:t xml:space="preserve"> </w:t>
    </w:r>
    <w:r w:rsidR="00710616">
      <w:rPr>
        <w:i/>
        <w:sz w:val="18"/>
        <w:szCs w:val="18"/>
      </w:rPr>
      <w:t>Licitaciones Públicas Internacionales para empresas extremeñas durante 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0A0C"/>
    <w:multiLevelType w:val="hybridMultilevel"/>
    <w:tmpl w:val="4DD444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5685C"/>
    <w:multiLevelType w:val="hybridMultilevel"/>
    <w:tmpl w:val="BAB8C08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902B6B"/>
    <w:multiLevelType w:val="hybridMultilevel"/>
    <w:tmpl w:val="1F0A1D40"/>
    <w:lvl w:ilvl="0" w:tplc="CBE82EEA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715F5"/>
    <w:multiLevelType w:val="hybridMultilevel"/>
    <w:tmpl w:val="14AEA70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0C21876"/>
    <w:multiLevelType w:val="hybridMultilevel"/>
    <w:tmpl w:val="298A140A"/>
    <w:lvl w:ilvl="0" w:tplc="0978AC1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D41A4D"/>
    <w:multiLevelType w:val="hybridMultilevel"/>
    <w:tmpl w:val="7BF6F43C"/>
    <w:lvl w:ilvl="0" w:tplc="8D848C1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840E4C"/>
    <w:multiLevelType w:val="hybridMultilevel"/>
    <w:tmpl w:val="326269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C34F2D"/>
    <w:multiLevelType w:val="hybridMultilevel"/>
    <w:tmpl w:val="BD12055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90C2E"/>
    <w:rsid w:val="000000DC"/>
    <w:rsid w:val="000122FC"/>
    <w:rsid w:val="00027E69"/>
    <w:rsid w:val="00037EFD"/>
    <w:rsid w:val="000425FE"/>
    <w:rsid w:val="000428C8"/>
    <w:rsid w:val="0005588E"/>
    <w:rsid w:val="00066ED2"/>
    <w:rsid w:val="00071F5C"/>
    <w:rsid w:val="0009497D"/>
    <w:rsid w:val="000A02C0"/>
    <w:rsid w:val="000A3AD4"/>
    <w:rsid w:val="000B3CFE"/>
    <w:rsid w:val="000B7DB9"/>
    <w:rsid w:val="000F2FC0"/>
    <w:rsid w:val="0012456A"/>
    <w:rsid w:val="00124CAB"/>
    <w:rsid w:val="00133707"/>
    <w:rsid w:val="001447D8"/>
    <w:rsid w:val="00157B91"/>
    <w:rsid w:val="0016031B"/>
    <w:rsid w:val="001616E8"/>
    <w:rsid w:val="00167388"/>
    <w:rsid w:val="0017197F"/>
    <w:rsid w:val="00180080"/>
    <w:rsid w:val="00192384"/>
    <w:rsid w:val="001924F1"/>
    <w:rsid w:val="001A6126"/>
    <w:rsid w:val="001C0B82"/>
    <w:rsid w:val="001C428D"/>
    <w:rsid w:val="001F0322"/>
    <w:rsid w:val="001F4C6D"/>
    <w:rsid w:val="002010E0"/>
    <w:rsid w:val="00235D0D"/>
    <w:rsid w:val="00236D39"/>
    <w:rsid w:val="00286B44"/>
    <w:rsid w:val="00292288"/>
    <w:rsid w:val="002B2053"/>
    <w:rsid w:val="002C608D"/>
    <w:rsid w:val="002D19D2"/>
    <w:rsid w:val="002F1D04"/>
    <w:rsid w:val="002F3DA3"/>
    <w:rsid w:val="00314517"/>
    <w:rsid w:val="003147C0"/>
    <w:rsid w:val="0033761A"/>
    <w:rsid w:val="00344814"/>
    <w:rsid w:val="00346D06"/>
    <w:rsid w:val="00352702"/>
    <w:rsid w:val="00361406"/>
    <w:rsid w:val="00363E1B"/>
    <w:rsid w:val="003643F5"/>
    <w:rsid w:val="00372D01"/>
    <w:rsid w:val="00383720"/>
    <w:rsid w:val="00393F64"/>
    <w:rsid w:val="003A2249"/>
    <w:rsid w:val="003A53A4"/>
    <w:rsid w:val="003C1DF8"/>
    <w:rsid w:val="003E0BEF"/>
    <w:rsid w:val="004058F5"/>
    <w:rsid w:val="0041463D"/>
    <w:rsid w:val="004234C2"/>
    <w:rsid w:val="00431A80"/>
    <w:rsid w:val="00432D8E"/>
    <w:rsid w:val="004721AA"/>
    <w:rsid w:val="00480231"/>
    <w:rsid w:val="00487743"/>
    <w:rsid w:val="00492487"/>
    <w:rsid w:val="00492D19"/>
    <w:rsid w:val="0049541F"/>
    <w:rsid w:val="004A0B67"/>
    <w:rsid w:val="004B37C9"/>
    <w:rsid w:val="004B62B2"/>
    <w:rsid w:val="004B79D8"/>
    <w:rsid w:val="004D5EC7"/>
    <w:rsid w:val="004D6BB2"/>
    <w:rsid w:val="004E595A"/>
    <w:rsid w:val="004E61A9"/>
    <w:rsid w:val="004F510D"/>
    <w:rsid w:val="00501934"/>
    <w:rsid w:val="00511F02"/>
    <w:rsid w:val="00512959"/>
    <w:rsid w:val="00513883"/>
    <w:rsid w:val="005269B4"/>
    <w:rsid w:val="00526ED3"/>
    <w:rsid w:val="005338C1"/>
    <w:rsid w:val="00540CA5"/>
    <w:rsid w:val="00556EE8"/>
    <w:rsid w:val="00560825"/>
    <w:rsid w:val="00564B26"/>
    <w:rsid w:val="0057515C"/>
    <w:rsid w:val="005760E1"/>
    <w:rsid w:val="005816E4"/>
    <w:rsid w:val="00587ADC"/>
    <w:rsid w:val="005924CC"/>
    <w:rsid w:val="005B350D"/>
    <w:rsid w:val="005B3948"/>
    <w:rsid w:val="005B5796"/>
    <w:rsid w:val="005C0A22"/>
    <w:rsid w:val="005C1BB7"/>
    <w:rsid w:val="005C62DC"/>
    <w:rsid w:val="005E1E05"/>
    <w:rsid w:val="00605222"/>
    <w:rsid w:val="0060575E"/>
    <w:rsid w:val="00615092"/>
    <w:rsid w:val="00617D2B"/>
    <w:rsid w:val="00622C2D"/>
    <w:rsid w:val="006459AB"/>
    <w:rsid w:val="00654789"/>
    <w:rsid w:val="00654DD1"/>
    <w:rsid w:val="00660171"/>
    <w:rsid w:val="006A17FD"/>
    <w:rsid w:val="006A5CE5"/>
    <w:rsid w:val="006C0D90"/>
    <w:rsid w:val="006C0E60"/>
    <w:rsid w:val="006C329D"/>
    <w:rsid w:val="006D14B2"/>
    <w:rsid w:val="006D7425"/>
    <w:rsid w:val="006D76A4"/>
    <w:rsid w:val="00710616"/>
    <w:rsid w:val="00715C84"/>
    <w:rsid w:val="00722FCC"/>
    <w:rsid w:val="00733561"/>
    <w:rsid w:val="0073372D"/>
    <w:rsid w:val="007434A3"/>
    <w:rsid w:val="0077193E"/>
    <w:rsid w:val="007725D4"/>
    <w:rsid w:val="0078378A"/>
    <w:rsid w:val="00792C8D"/>
    <w:rsid w:val="0079346D"/>
    <w:rsid w:val="007A0E41"/>
    <w:rsid w:val="007B19B1"/>
    <w:rsid w:val="007C14CC"/>
    <w:rsid w:val="007D1E93"/>
    <w:rsid w:val="007D5EB5"/>
    <w:rsid w:val="007E5796"/>
    <w:rsid w:val="007F6BEC"/>
    <w:rsid w:val="00810950"/>
    <w:rsid w:val="00813C72"/>
    <w:rsid w:val="00814ECA"/>
    <w:rsid w:val="00831A35"/>
    <w:rsid w:val="00837A7E"/>
    <w:rsid w:val="0084711B"/>
    <w:rsid w:val="00850E8A"/>
    <w:rsid w:val="00862EF2"/>
    <w:rsid w:val="008759EB"/>
    <w:rsid w:val="00883BBF"/>
    <w:rsid w:val="008852CF"/>
    <w:rsid w:val="00886657"/>
    <w:rsid w:val="00887077"/>
    <w:rsid w:val="00890C2E"/>
    <w:rsid w:val="00896A82"/>
    <w:rsid w:val="008A5E60"/>
    <w:rsid w:val="008C100C"/>
    <w:rsid w:val="008C4ABA"/>
    <w:rsid w:val="008D0E76"/>
    <w:rsid w:val="008D4D67"/>
    <w:rsid w:val="008D77E1"/>
    <w:rsid w:val="009131BB"/>
    <w:rsid w:val="00915C54"/>
    <w:rsid w:val="00916B1F"/>
    <w:rsid w:val="00917E0C"/>
    <w:rsid w:val="00925E69"/>
    <w:rsid w:val="0093445B"/>
    <w:rsid w:val="00935763"/>
    <w:rsid w:val="009420FB"/>
    <w:rsid w:val="00953DF0"/>
    <w:rsid w:val="00954240"/>
    <w:rsid w:val="00954765"/>
    <w:rsid w:val="009614B6"/>
    <w:rsid w:val="009642DD"/>
    <w:rsid w:val="0097326C"/>
    <w:rsid w:val="009759D2"/>
    <w:rsid w:val="00976805"/>
    <w:rsid w:val="009817C3"/>
    <w:rsid w:val="00985670"/>
    <w:rsid w:val="00985D5E"/>
    <w:rsid w:val="00991F98"/>
    <w:rsid w:val="00993EC3"/>
    <w:rsid w:val="009954FA"/>
    <w:rsid w:val="009A19E3"/>
    <w:rsid w:val="009B60BB"/>
    <w:rsid w:val="009C57AE"/>
    <w:rsid w:val="009E690D"/>
    <w:rsid w:val="00A2060E"/>
    <w:rsid w:val="00A23913"/>
    <w:rsid w:val="00A23E1D"/>
    <w:rsid w:val="00A30AD0"/>
    <w:rsid w:val="00A32898"/>
    <w:rsid w:val="00A44BCF"/>
    <w:rsid w:val="00A44C47"/>
    <w:rsid w:val="00A44F69"/>
    <w:rsid w:val="00A4671A"/>
    <w:rsid w:val="00A54E71"/>
    <w:rsid w:val="00A60A9A"/>
    <w:rsid w:val="00A62B9F"/>
    <w:rsid w:val="00A67C67"/>
    <w:rsid w:val="00A72A25"/>
    <w:rsid w:val="00A74502"/>
    <w:rsid w:val="00A87E29"/>
    <w:rsid w:val="00AC18EC"/>
    <w:rsid w:val="00AD322D"/>
    <w:rsid w:val="00AE0918"/>
    <w:rsid w:val="00AE42FF"/>
    <w:rsid w:val="00AF4B1A"/>
    <w:rsid w:val="00B01A4A"/>
    <w:rsid w:val="00B10B4E"/>
    <w:rsid w:val="00B12C39"/>
    <w:rsid w:val="00B12E39"/>
    <w:rsid w:val="00B2380A"/>
    <w:rsid w:val="00B429CF"/>
    <w:rsid w:val="00B46618"/>
    <w:rsid w:val="00B5272E"/>
    <w:rsid w:val="00B670C8"/>
    <w:rsid w:val="00B77F42"/>
    <w:rsid w:val="00B850B5"/>
    <w:rsid w:val="00B86DE5"/>
    <w:rsid w:val="00B87DE5"/>
    <w:rsid w:val="00B96F28"/>
    <w:rsid w:val="00BA3FC9"/>
    <w:rsid w:val="00BA6737"/>
    <w:rsid w:val="00BA79B9"/>
    <w:rsid w:val="00BD6C5F"/>
    <w:rsid w:val="00BE1808"/>
    <w:rsid w:val="00BF2A87"/>
    <w:rsid w:val="00C037FE"/>
    <w:rsid w:val="00C07207"/>
    <w:rsid w:val="00C176E7"/>
    <w:rsid w:val="00C44250"/>
    <w:rsid w:val="00C515A0"/>
    <w:rsid w:val="00C60C48"/>
    <w:rsid w:val="00C647F5"/>
    <w:rsid w:val="00C64CF6"/>
    <w:rsid w:val="00C80BFB"/>
    <w:rsid w:val="00C878AC"/>
    <w:rsid w:val="00CC06CA"/>
    <w:rsid w:val="00CC7B4E"/>
    <w:rsid w:val="00CD5F70"/>
    <w:rsid w:val="00CE3A3F"/>
    <w:rsid w:val="00D062D0"/>
    <w:rsid w:val="00D067A6"/>
    <w:rsid w:val="00D14847"/>
    <w:rsid w:val="00D23EF7"/>
    <w:rsid w:val="00D63BDB"/>
    <w:rsid w:val="00D71A40"/>
    <w:rsid w:val="00D878A2"/>
    <w:rsid w:val="00DC49F5"/>
    <w:rsid w:val="00DD236C"/>
    <w:rsid w:val="00DD23A9"/>
    <w:rsid w:val="00DD6554"/>
    <w:rsid w:val="00DE1902"/>
    <w:rsid w:val="00DE56D4"/>
    <w:rsid w:val="00DE6CD7"/>
    <w:rsid w:val="00DE717E"/>
    <w:rsid w:val="00E148DD"/>
    <w:rsid w:val="00E21BF5"/>
    <w:rsid w:val="00E26DB6"/>
    <w:rsid w:val="00E521A3"/>
    <w:rsid w:val="00E564BF"/>
    <w:rsid w:val="00E84F7C"/>
    <w:rsid w:val="00E94A41"/>
    <w:rsid w:val="00EB0E55"/>
    <w:rsid w:val="00EC1994"/>
    <w:rsid w:val="00ED311C"/>
    <w:rsid w:val="00ED5144"/>
    <w:rsid w:val="00EF46CD"/>
    <w:rsid w:val="00F15222"/>
    <w:rsid w:val="00F214B7"/>
    <w:rsid w:val="00F23F4B"/>
    <w:rsid w:val="00F259E4"/>
    <w:rsid w:val="00F2728E"/>
    <w:rsid w:val="00F422AE"/>
    <w:rsid w:val="00F52B09"/>
    <w:rsid w:val="00F61B0B"/>
    <w:rsid w:val="00FA32CD"/>
    <w:rsid w:val="00FB0359"/>
    <w:rsid w:val="00FC04CC"/>
    <w:rsid w:val="00FC06E8"/>
    <w:rsid w:val="00FC3DB0"/>
    <w:rsid w:val="00FC643B"/>
    <w:rsid w:val="00FD1204"/>
    <w:rsid w:val="00FE1E8F"/>
    <w:rsid w:val="00FE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42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0C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0C2E"/>
  </w:style>
  <w:style w:type="paragraph" w:styleId="Piedepgina">
    <w:name w:val="footer"/>
    <w:basedOn w:val="Normal"/>
    <w:link w:val="PiedepginaCar"/>
    <w:uiPriority w:val="99"/>
    <w:unhideWhenUsed/>
    <w:rsid w:val="00890C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C2E"/>
  </w:style>
  <w:style w:type="paragraph" w:styleId="Textodeglobo">
    <w:name w:val="Balloon Text"/>
    <w:basedOn w:val="Normal"/>
    <w:link w:val="TextodegloboCar"/>
    <w:uiPriority w:val="99"/>
    <w:semiHidden/>
    <w:unhideWhenUsed/>
    <w:rsid w:val="00890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0C2E"/>
    <w:rPr>
      <w:rFonts w:ascii="Tahoma" w:hAnsi="Tahoma" w:cs="Tahoma"/>
      <w:sz w:val="16"/>
      <w:szCs w:val="16"/>
    </w:rPr>
  </w:style>
  <w:style w:type="paragraph" w:customStyle="1" w:styleId="TtuloAvante">
    <w:name w:val="Título Avante."/>
    <w:basedOn w:val="Normal"/>
    <w:link w:val="TtuloAvanteCar"/>
    <w:qFormat/>
    <w:rsid w:val="00890C2E"/>
    <w:pPr>
      <w:spacing w:line="240" w:lineRule="auto"/>
      <w:ind w:left="708"/>
    </w:pPr>
    <w:rPr>
      <w:rFonts w:ascii="AUdimat" w:hAnsi="AUdimat"/>
      <w:b/>
      <w:sz w:val="40"/>
      <w:szCs w:val="40"/>
    </w:rPr>
  </w:style>
  <w:style w:type="paragraph" w:customStyle="1" w:styleId="SubttuloAvante">
    <w:name w:val="Subtítulo Avante"/>
    <w:basedOn w:val="Normal"/>
    <w:link w:val="SubttuloAvanteCar"/>
    <w:qFormat/>
    <w:rsid w:val="00C037FE"/>
    <w:pPr>
      <w:spacing w:line="240" w:lineRule="auto"/>
      <w:ind w:left="567" w:right="567"/>
      <w:jc w:val="both"/>
    </w:pPr>
    <w:rPr>
      <w:rFonts w:ascii="AUdimat" w:hAnsi="AUdimat"/>
      <w:b/>
      <w:szCs w:val="28"/>
    </w:rPr>
  </w:style>
  <w:style w:type="character" w:customStyle="1" w:styleId="TtuloAvanteCar">
    <w:name w:val="Título Avante. Car"/>
    <w:basedOn w:val="Fuentedeprrafopredeter"/>
    <w:link w:val="TtuloAvante"/>
    <w:rsid w:val="00890C2E"/>
    <w:rPr>
      <w:rFonts w:ascii="AUdimat" w:hAnsi="AUdimat"/>
      <w:b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890C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SubttuloAvanteCar">
    <w:name w:val="Subtítulo Avante Car"/>
    <w:basedOn w:val="Fuentedeprrafopredeter"/>
    <w:link w:val="SubttuloAvante"/>
    <w:rsid w:val="00C037FE"/>
    <w:rPr>
      <w:rFonts w:ascii="AUdimat" w:hAnsi="AUdimat"/>
      <w:b/>
      <w:szCs w:val="28"/>
    </w:rPr>
  </w:style>
  <w:style w:type="paragraph" w:customStyle="1" w:styleId="AvanteMarcanegro">
    <w:name w:val="Avante Marca negro"/>
    <w:basedOn w:val="Normal"/>
    <w:link w:val="AvanteMarcanegroCar"/>
    <w:qFormat/>
    <w:rsid w:val="0017197F"/>
    <w:rPr>
      <w:rFonts w:ascii="AUdimat" w:hAnsi="AUdimat"/>
      <w:b/>
    </w:rPr>
  </w:style>
  <w:style w:type="paragraph" w:customStyle="1" w:styleId="AvanteMarcaVerde">
    <w:name w:val="Avante Marca Verde"/>
    <w:basedOn w:val="Normal"/>
    <w:link w:val="AvanteMarcaVerdeCar"/>
    <w:qFormat/>
    <w:rsid w:val="0017197F"/>
    <w:rPr>
      <w:rFonts w:ascii="AUdimat" w:hAnsi="AUdimat"/>
      <w:b/>
      <w:color w:val="8DC63F"/>
    </w:rPr>
  </w:style>
  <w:style w:type="character" w:customStyle="1" w:styleId="AvanteMarcanegroCar">
    <w:name w:val="Avante Marca negro Car"/>
    <w:basedOn w:val="Fuentedeprrafopredeter"/>
    <w:link w:val="AvanteMarcanegro"/>
    <w:rsid w:val="0017197F"/>
    <w:rPr>
      <w:rFonts w:ascii="AUdimat" w:hAnsi="AUdimat"/>
      <w:b/>
    </w:rPr>
  </w:style>
  <w:style w:type="character" w:customStyle="1" w:styleId="AvanteMarcaVerdeCar">
    <w:name w:val="Avante Marca Verde Car"/>
    <w:basedOn w:val="Fuentedeprrafopredeter"/>
    <w:link w:val="AvanteMarcaVerde"/>
    <w:rsid w:val="0017197F"/>
    <w:rPr>
      <w:rFonts w:ascii="AUdimat" w:hAnsi="AUdimat"/>
      <w:b/>
      <w:color w:val="8DC63F"/>
    </w:rPr>
  </w:style>
  <w:style w:type="paragraph" w:customStyle="1" w:styleId="TextoNormalAvante">
    <w:name w:val="Texto Normal Avante"/>
    <w:basedOn w:val="Normal"/>
    <w:link w:val="TextoNormalAvanteCar"/>
    <w:qFormat/>
    <w:rsid w:val="0017197F"/>
    <w:pPr>
      <w:spacing w:line="240" w:lineRule="auto"/>
      <w:ind w:firstLine="567"/>
      <w:jc w:val="both"/>
    </w:pPr>
    <w:rPr>
      <w:lang w:val="en-US"/>
    </w:rPr>
  </w:style>
  <w:style w:type="character" w:customStyle="1" w:styleId="TextoNormalAvanteCar">
    <w:name w:val="Texto Normal Avante Car"/>
    <w:basedOn w:val="Fuentedeprrafopredeter"/>
    <w:link w:val="TextoNormalAvante"/>
    <w:rsid w:val="0017197F"/>
    <w:rPr>
      <w:lang w:val="en-US"/>
    </w:rPr>
  </w:style>
  <w:style w:type="paragraph" w:styleId="Sinespaciado">
    <w:name w:val="No Spacing"/>
    <w:link w:val="SinespaciadoCar"/>
    <w:uiPriority w:val="1"/>
    <w:qFormat/>
    <w:rsid w:val="002C608D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608D"/>
    <w:rPr>
      <w:rFonts w:eastAsia="Times New Roman"/>
      <w:sz w:val="22"/>
      <w:szCs w:val="22"/>
      <w:lang w:val="es-ES" w:eastAsia="en-US" w:bidi="ar-SA"/>
    </w:rPr>
  </w:style>
  <w:style w:type="table" w:styleId="Tablaconcuadrcula">
    <w:name w:val="Table Grid"/>
    <w:basedOn w:val="Tablanormal"/>
    <w:uiPriority w:val="59"/>
    <w:rsid w:val="002C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B2053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4234C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234C2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234C2"/>
    <w:pPr>
      <w:suppressAutoHyphens/>
      <w:spacing w:after="200"/>
      <w:ind w:firstLine="360"/>
    </w:pPr>
    <w:rPr>
      <w:rFonts w:cs="Calibri"/>
      <w:lang w:eastAsia="ar-SA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234C2"/>
    <w:rPr>
      <w:rFonts w:ascii="Calibri" w:eastAsia="Calibri" w:hAnsi="Calibri" w:cs="Calibri"/>
      <w:lang w:eastAsia="ar-SA"/>
    </w:rPr>
  </w:style>
  <w:style w:type="paragraph" w:customStyle="1" w:styleId="Negrita">
    <w:name w:val="Negrita"/>
    <w:basedOn w:val="Normal"/>
    <w:link w:val="NegritaCar"/>
    <w:rsid w:val="00615092"/>
    <w:pPr>
      <w:spacing w:after="0" w:line="240" w:lineRule="auto"/>
      <w:jc w:val="both"/>
    </w:pPr>
    <w:rPr>
      <w:rFonts w:ascii="Tahoma" w:eastAsia="Times New Roman" w:hAnsi="Tahoma"/>
      <w:b/>
      <w:bCs/>
      <w:kern w:val="1"/>
      <w:sz w:val="16"/>
      <w:szCs w:val="18"/>
      <w:lang w:eastAsia="ar-SA"/>
    </w:rPr>
  </w:style>
  <w:style w:type="character" w:customStyle="1" w:styleId="NegritaCar">
    <w:name w:val="Negrita Car"/>
    <w:basedOn w:val="Fuentedeprrafopredeter"/>
    <w:link w:val="Negrita"/>
    <w:rsid w:val="00615092"/>
    <w:rPr>
      <w:rFonts w:ascii="Tahoma" w:eastAsia="Times New Roman" w:hAnsi="Tahoma" w:cs="Times New Roman"/>
      <w:b/>
      <w:bCs/>
      <w:kern w:val="1"/>
      <w:sz w:val="16"/>
      <w:szCs w:val="18"/>
      <w:lang w:eastAsia="ar-SA"/>
    </w:rPr>
  </w:style>
  <w:style w:type="paragraph" w:styleId="Textosinformato">
    <w:name w:val="Plain Text"/>
    <w:basedOn w:val="Normal"/>
    <w:link w:val="TextosinformatoCar"/>
    <w:uiPriority w:val="99"/>
    <w:unhideWhenUsed/>
    <w:rsid w:val="009B60BB"/>
    <w:pPr>
      <w:spacing w:after="0" w:line="240" w:lineRule="auto"/>
    </w:pPr>
    <w:rPr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B60BB"/>
    <w:rPr>
      <w:sz w:val="22"/>
      <w:szCs w:val="22"/>
      <w:lang w:val="es-ES" w:eastAsia="es-ES"/>
    </w:rPr>
  </w:style>
  <w:style w:type="character" w:styleId="Hipervnculo">
    <w:name w:val="Hyperlink"/>
    <w:basedOn w:val="Fuentedeprrafopredeter"/>
    <w:uiPriority w:val="99"/>
    <w:rsid w:val="009A19E3"/>
    <w:rPr>
      <w:rFonts w:ascii="Tahoma" w:hAnsi="Tahoma"/>
      <w:color w:val="0000FF"/>
      <w:sz w:val="18"/>
      <w:u w:val="single"/>
    </w:rPr>
  </w:style>
  <w:style w:type="paragraph" w:customStyle="1" w:styleId="Default">
    <w:name w:val="Default"/>
    <w:rsid w:val="00235D0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49541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0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xxxxx@extremadura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anuel.gallardo@extremaduraavante.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xtremaduraavante.es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A40AD1EABBC48CF8DC61CCB30FBE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E7EDB-0FAD-4386-89C8-E01C2A2EF9E4}"/>
      </w:docPartPr>
      <w:docPartBody>
        <w:p w:rsidR="00DE356D" w:rsidRDefault="00FB70BA" w:rsidP="00FB70BA">
          <w:pPr>
            <w:pStyle w:val="6A40AD1EABBC48CF8DC61CCB30FBEDAA"/>
          </w:pPr>
          <w:r w:rsidRPr="009E3AB3">
            <w:rPr>
              <w:rStyle w:val="Textodelmarcadordeposicin"/>
            </w:rPr>
            <w:t>Elija un elemento.</w:t>
          </w:r>
        </w:p>
      </w:docPartBody>
    </w:docPart>
    <w:docPart>
      <w:docPartPr>
        <w:name w:val="604D5C488B2A42D293178C77DA9A9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56120-4E7F-4DC5-8C37-2C1FA0158CF4}"/>
      </w:docPartPr>
      <w:docPartBody>
        <w:p w:rsidR="00DE356D" w:rsidRDefault="00FB70BA" w:rsidP="00FB70BA">
          <w:pPr>
            <w:pStyle w:val="604D5C488B2A42D293178C77DA9A9D99"/>
          </w:pPr>
          <w:r w:rsidRPr="009E3AB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dima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19040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">
    <w:altName w:val="Arial"/>
    <w:charset w:val="00"/>
    <w:family w:val="swiss"/>
    <w:pitch w:val="variable"/>
    <w:sig w:usb0="00000000" w:usb1="D200FDFF" w:usb2="0A042029" w:usb3="00000000" w:csb0="8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6400A5"/>
    <w:rsid w:val="00046ECF"/>
    <w:rsid w:val="000C50FA"/>
    <w:rsid w:val="0016224C"/>
    <w:rsid w:val="001F3F09"/>
    <w:rsid w:val="003F5AE7"/>
    <w:rsid w:val="00417F75"/>
    <w:rsid w:val="00477CA0"/>
    <w:rsid w:val="004A72D5"/>
    <w:rsid w:val="00500A9E"/>
    <w:rsid w:val="00542592"/>
    <w:rsid w:val="00585CD0"/>
    <w:rsid w:val="006400A5"/>
    <w:rsid w:val="00720B4A"/>
    <w:rsid w:val="00746EE0"/>
    <w:rsid w:val="007C5B7B"/>
    <w:rsid w:val="00830EC9"/>
    <w:rsid w:val="008A3C53"/>
    <w:rsid w:val="009C3446"/>
    <w:rsid w:val="009F097C"/>
    <w:rsid w:val="00A33BA2"/>
    <w:rsid w:val="00A756DE"/>
    <w:rsid w:val="00A82ABF"/>
    <w:rsid w:val="00BA6D9E"/>
    <w:rsid w:val="00DE356D"/>
    <w:rsid w:val="00DE604A"/>
    <w:rsid w:val="00EE77AC"/>
    <w:rsid w:val="00FB70BA"/>
    <w:rsid w:val="00FF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C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B70BA"/>
    <w:rPr>
      <w:color w:val="808080"/>
    </w:rPr>
  </w:style>
  <w:style w:type="paragraph" w:customStyle="1" w:styleId="C8FECEE1A0F54338B5A750BDF0A23C47">
    <w:name w:val="C8FECEE1A0F54338B5A750BDF0A23C47"/>
    <w:rsid w:val="006400A5"/>
    <w:rPr>
      <w:rFonts w:ascii="Calibri" w:eastAsia="Calibri" w:hAnsi="Calibri" w:cs="Times New Roman"/>
      <w:lang w:eastAsia="en-US"/>
    </w:rPr>
  </w:style>
  <w:style w:type="paragraph" w:customStyle="1" w:styleId="C8FECEE1A0F54338B5A750BDF0A23C471">
    <w:name w:val="C8FECEE1A0F54338B5A750BDF0A23C471"/>
    <w:rsid w:val="006400A5"/>
    <w:rPr>
      <w:rFonts w:ascii="Calibri" w:eastAsia="Calibri" w:hAnsi="Calibri" w:cs="Times New Roman"/>
      <w:lang w:eastAsia="en-US"/>
    </w:rPr>
  </w:style>
  <w:style w:type="paragraph" w:customStyle="1" w:styleId="C8FECEE1A0F54338B5A750BDF0A23C472">
    <w:name w:val="C8FECEE1A0F54338B5A750BDF0A23C472"/>
    <w:rsid w:val="006400A5"/>
    <w:rPr>
      <w:rFonts w:ascii="Calibri" w:eastAsia="Calibri" w:hAnsi="Calibri" w:cs="Times New Roman"/>
      <w:lang w:eastAsia="en-US"/>
    </w:rPr>
  </w:style>
  <w:style w:type="paragraph" w:customStyle="1" w:styleId="1925E5E15B5744EAAABCB4F53F9F5465">
    <w:name w:val="1925E5E15B5744EAAABCB4F53F9F5465"/>
    <w:rsid w:val="000C50FA"/>
  </w:style>
  <w:style w:type="paragraph" w:customStyle="1" w:styleId="6A40AD1EABBC48CF8DC61CCB30FBEDAA">
    <w:name w:val="6A40AD1EABBC48CF8DC61CCB30FBEDAA"/>
    <w:rsid w:val="00FB70BA"/>
    <w:pPr>
      <w:spacing w:after="160" w:line="259" w:lineRule="auto"/>
    </w:pPr>
  </w:style>
  <w:style w:type="paragraph" w:customStyle="1" w:styleId="604D5C488B2A42D293178C77DA9A9D99">
    <w:name w:val="604D5C488B2A42D293178C77DA9A9D99"/>
    <w:rsid w:val="00FB70BA"/>
    <w:pPr>
      <w:spacing w:after="160" w:line="259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36875-F0DC-4A82-9AAD-BF168799E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588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</vt:lpstr>
    </vt:vector>
  </TitlesOfParts>
  <Company>Hewlett-Packard Company</Company>
  <LinksUpToDate>false</LinksUpToDate>
  <CharactersWithSpaces>3821</CharactersWithSpaces>
  <SharedDoc>false</SharedDoc>
  <HLinks>
    <vt:vector size="12" baseType="variant">
      <vt:variant>
        <vt:i4>1900552</vt:i4>
      </vt:variant>
      <vt:variant>
        <vt:i4>3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2818130</vt:i4>
      </vt:variant>
      <vt:variant>
        <vt:i4>0</vt:i4>
      </vt:variant>
      <vt:variant>
        <vt:i4>0</vt:i4>
      </vt:variant>
      <vt:variant>
        <vt:i4>5</vt:i4>
      </vt:variant>
      <vt:variant>
        <vt:lpwstr>mailto:xxxxxxxxxxxxxx@extremadura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</dc:title>
  <dc:subject>Subtítulo</dc:subject>
  <dc:creator>User</dc:creator>
  <cp:lastModifiedBy>marta.bravo</cp:lastModifiedBy>
  <cp:revision>38</cp:revision>
  <cp:lastPrinted>2011-02-17T08:03:00Z</cp:lastPrinted>
  <dcterms:created xsi:type="dcterms:W3CDTF">2016-10-07T09:36:00Z</dcterms:created>
  <dcterms:modified xsi:type="dcterms:W3CDTF">2017-02-02T12:05:00Z</dcterms:modified>
</cp:coreProperties>
</file>